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A42BC" w14:textId="22E28A99" w:rsidR="000C6660" w:rsidRDefault="00FA03DE">
      <w:pPr>
        <w:spacing w:after="160" w:line="259" w:lineRule="auto"/>
        <w:rPr>
          <w:rFonts w:ascii="Trebuchet MS" w:hAnsi="Trebuchet MS"/>
          <w:sz w:val="28"/>
          <w:szCs w:val="20"/>
        </w:rPr>
      </w:pPr>
      <w:bookmarkStart w:id="0" w:name="_Toc429491109"/>
      <w:bookmarkStart w:id="1" w:name="_Toc429491142"/>
      <w:bookmarkStart w:id="2" w:name="_Toc429497797"/>
      <w:r>
        <w:rPr>
          <w:rFonts w:ascii="Trebuchet MS" w:hAnsi="Trebuchet MS"/>
          <w:noProof/>
          <w:sz w:val="28"/>
          <w:szCs w:val="20"/>
        </w:rPr>
        <w:drawing>
          <wp:inline distT="0" distB="0" distL="0" distR="0" wp14:anchorId="6B65CD44" wp14:editId="512233F8">
            <wp:extent cx="5943600" cy="7691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V 311 Cover Page.jpg"/>
                    <pic:cNvPicPr/>
                  </pic:nvPicPr>
                  <pic:blipFill>
                    <a:blip r:embed="rId8">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1C6BA2F9" w14:textId="77777777" w:rsidR="0056483C" w:rsidRDefault="0056483C">
      <w:pPr>
        <w:spacing w:after="160" w:line="259" w:lineRule="auto"/>
        <w:rPr>
          <w:rFonts w:ascii="Trebuchet MS" w:hAnsi="Trebuchet MS"/>
          <w:sz w:val="28"/>
          <w:szCs w:val="20"/>
        </w:rPr>
        <w:sectPr w:rsidR="0056483C" w:rsidSect="001B721E">
          <w:headerReference w:type="default" r:id="rId9"/>
          <w:footerReference w:type="default" r:id="rId10"/>
          <w:pgSz w:w="12240" w:h="15840"/>
          <w:pgMar w:top="1440" w:right="1440" w:bottom="1440" w:left="1440" w:header="720" w:footer="720" w:gutter="0"/>
          <w:pgNumType w:fmt="lowerRoman" w:start="1"/>
          <w:cols w:space="720"/>
          <w:titlePg/>
          <w:docGrid w:linePitch="360"/>
        </w:sectPr>
      </w:pPr>
    </w:p>
    <w:p w14:paraId="67EBC621" w14:textId="2A15ABC6" w:rsidR="0056483C" w:rsidRDefault="0056483C">
      <w:pPr>
        <w:spacing w:after="160" w:line="259" w:lineRule="auto"/>
        <w:rPr>
          <w:rFonts w:ascii="Trebuchet MS" w:hAnsi="Trebuchet MS"/>
          <w:sz w:val="28"/>
          <w:szCs w:val="20"/>
        </w:rPr>
      </w:pPr>
    </w:p>
    <w:tbl>
      <w:tblPr>
        <w:tblpPr w:leftFromText="180" w:rightFromText="180" w:vertAnchor="text" w:horzAnchor="margin" w:tblpY="751"/>
        <w:tblW w:w="4944" w:type="pct"/>
        <w:tblLook w:val="04A0" w:firstRow="1" w:lastRow="0" w:firstColumn="1" w:lastColumn="0" w:noHBand="0" w:noVBand="1"/>
      </w:tblPr>
      <w:tblGrid>
        <w:gridCol w:w="9255"/>
      </w:tblGrid>
      <w:tr w:rsidR="000C6660" w:rsidRPr="00B012D2" w14:paraId="67266A6D" w14:textId="77777777" w:rsidTr="00B10B7F">
        <w:trPr>
          <w:trHeight w:val="1440"/>
        </w:trPr>
        <w:tc>
          <w:tcPr>
            <w:tcW w:w="5000" w:type="pct"/>
            <w:tcBorders>
              <w:bottom w:val="single" w:sz="4" w:space="0" w:color="4F81BD"/>
            </w:tcBorders>
            <w:vAlign w:val="center"/>
          </w:tcPr>
          <w:p w14:paraId="7CF17E99" w14:textId="77777777" w:rsidR="000C6660" w:rsidRPr="00B012D2" w:rsidRDefault="000C6660" w:rsidP="00B10B7F">
            <w:pPr>
              <w:spacing w:after="0"/>
              <w:jc w:val="center"/>
              <w:rPr>
                <w:rFonts w:ascii="Trebuchet MS" w:hAnsi="Trebuchet MS" w:cs="Arial"/>
                <w:sz w:val="60"/>
                <w:szCs w:val="60"/>
              </w:rPr>
            </w:pPr>
            <w:r>
              <w:rPr>
                <w:rFonts w:ascii="Trebuchet MS" w:hAnsi="Trebuchet MS" w:cs="Arial"/>
                <w:sz w:val="60"/>
                <w:szCs w:val="60"/>
              </w:rPr>
              <w:t>Automatic Train Control</w:t>
            </w:r>
          </w:p>
          <w:p w14:paraId="5792C16C" w14:textId="77777777" w:rsidR="000C6660" w:rsidRPr="00B012D2" w:rsidRDefault="000C6660" w:rsidP="00B10B7F">
            <w:pPr>
              <w:spacing w:after="0"/>
              <w:jc w:val="center"/>
              <w:rPr>
                <w:rFonts w:ascii="Trebuchet MS" w:hAnsi="Trebuchet MS" w:cs="Arial"/>
                <w:b/>
                <w:sz w:val="60"/>
                <w:szCs w:val="60"/>
              </w:rPr>
            </w:pPr>
          </w:p>
          <w:p w14:paraId="3413203B" w14:textId="7657A679" w:rsidR="000C6660" w:rsidRPr="00B012D2" w:rsidRDefault="000C6660" w:rsidP="00B10B7F">
            <w:pPr>
              <w:spacing w:after="0"/>
              <w:jc w:val="center"/>
              <w:rPr>
                <w:rFonts w:ascii="Trebuchet MS" w:hAnsi="Trebuchet MS" w:cs="Arial"/>
                <w:b/>
                <w:sz w:val="60"/>
                <w:szCs w:val="60"/>
              </w:rPr>
            </w:pPr>
            <w:r>
              <w:rPr>
                <w:rFonts w:ascii="Trebuchet MS" w:hAnsi="Trebuchet MS" w:cs="Arial"/>
                <w:b/>
                <w:sz w:val="60"/>
                <w:szCs w:val="60"/>
              </w:rPr>
              <w:t>Troubleshooting</w:t>
            </w:r>
          </w:p>
          <w:p w14:paraId="5CC842A9" w14:textId="77777777" w:rsidR="000C6660" w:rsidRPr="00B012D2" w:rsidRDefault="000C6660" w:rsidP="00B10B7F">
            <w:pPr>
              <w:spacing w:after="0"/>
              <w:jc w:val="center"/>
              <w:rPr>
                <w:rFonts w:ascii="Trebuchet MS" w:hAnsi="Trebuchet MS" w:cs="Arial"/>
                <w:b/>
                <w:sz w:val="60"/>
                <w:szCs w:val="60"/>
              </w:rPr>
            </w:pPr>
          </w:p>
          <w:p w14:paraId="09B23553" w14:textId="0DA2B418" w:rsidR="000C6660" w:rsidRPr="00B012D2" w:rsidRDefault="000C6660" w:rsidP="00B10B7F">
            <w:pPr>
              <w:spacing w:after="0"/>
              <w:jc w:val="center"/>
              <w:rPr>
                <w:rFonts w:ascii="Trebuchet MS" w:hAnsi="Trebuchet MS" w:cs="Arial"/>
                <w:b/>
                <w:sz w:val="60"/>
                <w:szCs w:val="60"/>
              </w:rPr>
            </w:pPr>
            <w:r w:rsidRPr="00B012D2">
              <w:rPr>
                <w:rFonts w:ascii="Trebuchet MS" w:hAnsi="Trebuchet MS" w:cs="Arial"/>
                <w:b/>
                <w:sz w:val="60"/>
                <w:szCs w:val="60"/>
              </w:rPr>
              <w:t xml:space="preserve">Course </w:t>
            </w:r>
            <w:r>
              <w:rPr>
                <w:rFonts w:ascii="Trebuchet MS" w:hAnsi="Trebuchet MS" w:cs="Arial"/>
                <w:b/>
                <w:sz w:val="60"/>
                <w:szCs w:val="60"/>
              </w:rPr>
              <w:t>311</w:t>
            </w:r>
          </w:p>
          <w:p w14:paraId="14B46229" w14:textId="77777777" w:rsidR="000C6660" w:rsidRPr="00B012D2" w:rsidRDefault="000C6660" w:rsidP="00B10B7F">
            <w:pPr>
              <w:spacing w:after="0"/>
              <w:jc w:val="center"/>
              <w:rPr>
                <w:rFonts w:ascii="Trebuchet MS" w:hAnsi="Trebuchet MS"/>
                <w:b/>
                <w:sz w:val="60"/>
                <w:szCs w:val="60"/>
              </w:rPr>
            </w:pPr>
          </w:p>
        </w:tc>
      </w:tr>
      <w:tr w:rsidR="000C6660" w:rsidRPr="00B012D2" w14:paraId="792BE6DE" w14:textId="77777777" w:rsidTr="00B10B7F">
        <w:trPr>
          <w:trHeight w:val="720"/>
        </w:trPr>
        <w:tc>
          <w:tcPr>
            <w:tcW w:w="5000" w:type="pct"/>
            <w:tcBorders>
              <w:top w:val="single" w:sz="4" w:space="0" w:color="4F81BD"/>
            </w:tcBorders>
            <w:vAlign w:val="center"/>
          </w:tcPr>
          <w:p w14:paraId="47CDC5E4" w14:textId="77777777" w:rsidR="000C6660" w:rsidRPr="00B012D2" w:rsidRDefault="000C6660" w:rsidP="00B10B7F">
            <w:pPr>
              <w:spacing w:after="0"/>
              <w:jc w:val="center"/>
              <w:rPr>
                <w:rFonts w:ascii="Trebuchet MS" w:hAnsi="Trebuchet MS" w:cs="Arial"/>
                <w:b/>
                <w:bCs/>
                <w:sz w:val="96"/>
                <w:szCs w:val="36"/>
              </w:rPr>
            </w:pPr>
          </w:p>
          <w:p w14:paraId="3C2DA40E" w14:textId="77777777" w:rsidR="000C6660" w:rsidRPr="00B012D2" w:rsidRDefault="000C6660" w:rsidP="00B10B7F">
            <w:pPr>
              <w:spacing w:after="0"/>
              <w:jc w:val="center"/>
              <w:rPr>
                <w:rFonts w:ascii="Trebuchet MS" w:hAnsi="Trebuchet MS" w:cs="Arial"/>
                <w:b/>
                <w:bCs/>
                <w:sz w:val="72"/>
                <w:szCs w:val="36"/>
              </w:rPr>
            </w:pPr>
            <w:r w:rsidRPr="00B012D2">
              <w:rPr>
                <w:rFonts w:ascii="Trebuchet MS" w:hAnsi="Trebuchet MS" w:cs="Arial"/>
                <w:b/>
                <w:bCs/>
                <w:sz w:val="72"/>
                <w:szCs w:val="36"/>
              </w:rPr>
              <w:t>Participant Guide</w:t>
            </w:r>
          </w:p>
          <w:p w14:paraId="3DFB79F6" w14:textId="77777777" w:rsidR="000C6660" w:rsidRPr="00B012D2" w:rsidRDefault="000C6660" w:rsidP="00B10B7F">
            <w:pPr>
              <w:spacing w:after="0"/>
              <w:jc w:val="center"/>
              <w:rPr>
                <w:rFonts w:ascii="Trebuchet MS" w:hAnsi="Trebuchet MS" w:cs="Arial"/>
                <w:b/>
                <w:bCs/>
                <w:szCs w:val="36"/>
              </w:rPr>
            </w:pPr>
          </w:p>
          <w:p w14:paraId="7382BA24" w14:textId="7E968E0A" w:rsidR="000C6660" w:rsidRPr="00B012D2" w:rsidRDefault="006F4CB8" w:rsidP="00B10B7F">
            <w:pPr>
              <w:spacing w:after="0"/>
              <w:jc w:val="center"/>
              <w:rPr>
                <w:rFonts w:ascii="Trebuchet MS" w:hAnsi="Trebuchet MS"/>
                <w:szCs w:val="44"/>
              </w:rPr>
            </w:pPr>
            <w:r>
              <w:rPr>
                <w:rFonts w:ascii="Trebuchet MS" w:hAnsi="Trebuchet MS" w:cs="Arial"/>
                <w:b/>
                <w:bCs/>
                <w:szCs w:val="36"/>
              </w:rPr>
              <w:t xml:space="preserve">July </w:t>
            </w:r>
            <w:r w:rsidR="000C6660">
              <w:rPr>
                <w:rFonts w:ascii="Trebuchet MS" w:hAnsi="Trebuchet MS" w:cs="Arial"/>
                <w:b/>
                <w:bCs/>
                <w:szCs w:val="36"/>
              </w:rPr>
              <w:t>201</w:t>
            </w:r>
            <w:r>
              <w:rPr>
                <w:rFonts w:ascii="Trebuchet MS" w:hAnsi="Trebuchet MS" w:cs="Arial"/>
                <w:b/>
                <w:bCs/>
                <w:szCs w:val="36"/>
              </w:rPr>
              <w:t>8</w:t>
            </w:r>
          </w:p>
        </w:tc>
      </w:tr>
      <w:tr w:rsidR="000C6660" w:rsidRPr="00B012D2" w14:paraId="7F65466C" w14:textId="77777777" w:rsidTr="00B10B7F">
        <w:trPr>
          <w:trHeight w:val="675"/>
        </w:trPr>
        <w:tc>
          <w:tcPr>
            <w:tcW w:w="5000" w:type="pct"/>
            <w:vAlign w:val="center"/>
          </w:tcPr>
          <w:p w14:paraId="2444D327" w14:textId="77777777" w:rsidR="000C6660" w:rsidRPr="00B012D2" w:rsidRDefault="000C6660" w:rsidP="00B10B7F">
            <w:pPr>
              <w:spacing w:after="0"/>
              <w:jc w:val="center"/>
              <w:rPr>
                <w:rFonts w:ascii="Trebuchet MS" w:hAnsi="Trebuchet MS" w:cs="Arial"/>
                <w:b/>
                <w:sz w:val="70"/>
                <w:szCs w:val="70"/>
              </w:rPr>
            </w:pPr>
          </w:p>
        </w:tc>
      </w:tr>
      <w:tr w:rsidR="000C6660" w:rsidRPr="00B012D2" w14:paraId="4D6554B6" w14:textId="77777777" w:rsidTr="00B10B7F">
        <w:trPr>
          <w:trHeight w:val="360"/>
        </w:trPr>
        <w:tc>
          <w:tcPr>
            <w:tcW w:w="5000" w:type="pct"/>
            <w:vAlign w:val="center"/>
          </w:tcPr>
          <w:p w14:paraId="6B4B9378" w14:textId="77777777" w:rsidR="000C6660" w:rsidRPr="00B012D2" w:rsidRDefault="000C6660" w:rsidP="00B10B7F">
            <w:pPr>
              <w:spacing w:after="0"/>
              <w:jc w:val="center"/>
              <w:rPr>
                <w:rFonts w:ascii="Trebuchet MS" w:hAnsi="Trebuchet MS" w:cs="Arial"/>
                <w:sz w:val="70"/>
                <w:szCs w:val="70"/>
              </w:rPr>
            </w:pPr>
            <w:r w:rsidRPr="00B012D2">
              <w:rPr>
                <w:rFonts w:ascii="Trebuchet MS" w:hAnsi="Trebuchet MS" w:cs="Arial"/>
                <w:sz w:val="36"/>
                <w:szCs w:val="70"/>
              </w:rPr>
              <w:t>Rail Car Training Consortium</w:t>
            </w:r>
          </w:p>
        </w:tc>
      </w:tr>
    </w:tbl>
    <w:p w14:paraId="7C4E42EB" w14:textId="77777777" w:rsidR="000C6660" w:rsidRDefault="000C6660" w:rsidP="000C6660">
      <w:pPr>
        <w:pStyle w:val="COURSEBOOKSUBHEAD"/>
      </w:pPr>
    </w:p>
    <w:p w14:paraId="1AF33575" w14:textId="70D40F50" w:rsidR="001B721E" w:rsidRDefault="001B721E">
      <w:pPr>
        <w:spacing w:after="160" w:line="259" w:lineRule="auto"/>
        <w:sectPr w:rsidR="001B721E" w:rsidSect="006F4CB8">
          <w:pgSz w:w="12240" w:h="15840"/>
          <w:pgMar w:top="1440" w:right="1440" w:bottom="1440" w:left="1440" w:header="720" w:footer="720" w:gutter="0"/>
          <w:pgNumType w:fmt="lowerRoman" w:start="1"/>
          <w:cols w:space="720"/>
          <w:titlePg/>
          <w:docGrid w:linePitch="360"/>
        </w:sectPr>
      </w:pPr>
    </w:p>
    <w:p w14:paraId="583F6FAC" w14:textId="725E225E" w:rsidR="006F4CB8" w:rsidRPr="00B012D2" w:rsidRDefault="006F4CB8" w:rsidP="006F4CB8">
      <w:pPr>
        <w:tabs>
          <w:tab w:val="left" w:pos="2090"/>
        </w:tabs>
        <w:spacing w:after="0"/>
        <w:jc w:val="both"/>
        <w:rPr>
          <w:rFonts w:ascii="Trebuchet MS" w:hAnsi="Trebuchet MS"/>
          <w:b/>
          <w:szCs w:val="20"/>
        </w:rPr>
      </w:pPr>
      <w:r w:rsidRPr="00B012D2">
        <w:rPr>
          <w:rFonts w:ascii="Trebuchet MS" w:hAnsi="Trebuchet MS"/>
          <w:b/>
          <w:sz w:val="32"/>
          <w:szCs w:val="32"/>
        </w:rPr>
        <w:lastRenderedPageBreak/>
        <w:t>REVISION</w:t>
      </w:r>
      <w:r w:rsidRPr="00B012D2">
        <w:rPr>
          <w:rFonts w:ascii="Trebuchet MS" w:hAnsi="Trebuchet MS"/>
          <w:b/>
          <w:szCs w:val="20"/>
        </w:rPr>
        <w:t xml:space="preserve"> </w:t>
      </w:r>
      <w:r w:rsidRPr="00B012D2">
        <w:rPr>
          <w:rFonts w:ascii="Trebuchet MS" w:hAnsi="Trebuchet MS"/>
          <w:b/>
          <w:sz w:val="32"/>
          <w:szCs w:val="32"/>
        </w:rPr>
        <w:t>INDEX</w:t>
      </w:r>
    </w:p>
    <w:p w14:paraId="14AC0502" w14:textId="77777777" w:rsidR="006F4CB8" w:rsidRPr="00B012D2" w:rsidRDefault="006F4CB8" w:rsidP="006F4CB8">
      <w:pPr>
        <w:spacing w:after="0"/>
        <w:ind w:right="-90"/>
        <w:jc w:val="center"/>
        <w:rPr>
          <w:rFonts w:ascii="Arial" w:hAnsi="Arial"/>
          <w:b/>
          <w:szCs w:val="20"/>
        </w:rPr>
      </w:pPr>
    </w:p>
    <w:p w14:paraId="2648EA4E" w14:textId="77777777" w:rsidR="006F4CB8" w:rsidRPr="00B012D2" w:rsidRDefault="006F4CB8" w:rsidP="006F4CB8">
      <w:pPr>
        <w:rPr>
          <w:szCs w:val="20"/>
          <w:lang w:val="x-none" w:eastAsia="x-none"/>
        </w:rPr>
      </w:pPr>
      <w:bookmarkStart w:id="4" w:name="_Toc429491135"/>
      <w:bookmarkStart w:id="5" w:name="_Toc439264283"/>
      <w:bookmarkStart w:id="6" w:name="_Toc439266068"/>
      <w:r w:rsidRPr="00B012D2">
        <w:rPr>
          <w:szCs w:val="20"/>
          <w:lang w:val="x-none" w:eastAsia="x-none"/>
        </w:rPr>
        <w:t>Any additions, deletions, or revisions are to be listed below.</w:t>
      </w:r>
      <w:bookmarkEnd w:id="4"/>
      <w:bookmarkEnd w:id="5"/>
      <w:bookmarkEnd w:id="6"/>
    </w:p>
    <w:p w14:paraId="56517E3D" w14:textId="77777777" w:rsidR="006F4CB8" w:rsidRPr="00B012D2" w:rsidRDefault="006F4CB8" w:rsidP="006F4CB8">
      <w:pPr>
        <w:spacing w:after="0"/>
        <w:ind w:right="-90"/>
        <w:rPr>
          <w:rFonts w:ascii="Arial" w:hAnsi="Arial"/>
          <w:szCs w:val="20"/>
        </w:rPr>
      </w:pPr>
    </w:p>
    <w:tbl>
      <w:tblPr>
        <w:tblW w:w="44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032"/>
        <w:gridCol w:w="1044"/>
        <w:gridCol w:w="3118"/>
        <w:gridCol w:w="1893"/>
      </w:tblGrid>
      <w:tr w:rsidR="006F4CB8" w:rsidRPr="00B012D2" w14:paraId="1DFE8BDC" w14:textId="77777777" w:rsidTr="001662A4">
        <w:trPr>
          <w:trHeight w:val="620"/>
        </w:trPr>
        <w:tc>
          <w:tcPr>
            <w:tcW w:w="784" w:type="pct"/>
            <w:vAlign w:val="center"/>
          </w:tcPr>
          <w:p w14:paraId="0F64C414" w14:textId="77777777" w:rsidR="006F4CB8" w:rsidRPr="00B012D2" w:rsidRDefault="006F4CB8" w:rsidP="001662A4">
            <w:pPr>
              <w:spacing w:after="0"/>
              <w:ind w:right="-90"/>
              <w:rPr>
                <w:rFonts w:ascii="Trebuchet MS" w:hAnsi="Trebuchet MS"/>
                <w:b/>
                <w:szCs w:val="20"/>
              </w:rPr>
            </w:pPr>
            <w:r w:rsidRPr="00B012D2">
              <w:rPr>
                <w:rFonts w:ascii="Trebuchet MS" w:hAnsi="Trebuchet MS"/>
                <w:b/>
                <w:szCs w:val="20"/>
              </w:rPr>
              <w:t>Revision No.</w:t>
            </w:r>
          </w:p>
        </w:tc>
        <w:tc>
          <w:tcPr>
            <w:tcW w:w="621" w:type="pct"/>
            <w:vAlign w:val="center"/>
          </w:tcPr>
          <w:p w14:paraId="27C2E58B" w14:textId="77777777" w:rsidR="006F4CB8" w:rsidRPr="00B012D2" w:rsidRDefault="006F4CB8" w:rsidP="001662A4">
            <w:pPr>
              <w:spacing w:after="0"/>
              <w:ind w:right="-90"/>
              <w:rPr>
                <w:rFonts w:ascii="Trebuchet MS" w:hAnsi="Trebuchet MS"/>
                <w:b/>
                <w:szCs w:val="20"/>
              </w:rPr>
            </w:pPr>
            <w:r w:rsidRPr="00B012D2">
              <w:rPr>
                <w:rFonts w:ascii="Trebuchet MS" w:hAnsi="Trebuchet MS"/>
                <w:b/>
                <w:szCs w:val="20"/>
              </w:rPr>
              <w:t>Date</w:t>
            </w:r>
          </w:p>
        </w:tc>
        <w:tc>
          <w:tcPr>
            <w:tcW w:w="598" w:type="pct"/>
            <w:vAlign w:val="center"/>
          </w:tcPr>
          <w:p w14:paraId="7AECDAC3" w14:textId="77777777" w:rsidR="006F4CB8" w:rsidRPr="00B012D2" w:rsidRDefault="006F4CB8" w:rsidP="001662A4">
            <w:pPr>
              <w:spacing w:after="0"/>
              <w:ind w:right="-90"/>
              <w:rPr>
                <w:rFonts w:ascii="Trebuchet MS" w:hAnsi="Trebuchet MS"/>
                <w:b/>
                <w:szCs w:val="20"/>
              </w:rPr>
            </w:pPr>
            <w:r w:rsidRPr="00B012D2">
              <w:rPr>
                <w:rFonts w:ascii="Trebuchet MS" w:hAnsi="Trebuchet MS"/>
                <w:b/>
                <w:szCs w:val="20"/>
              </w:rPr>
              <w:t>Section</w:t>
            </w:r>
          </w:p>
        </w:tc>
        <w:tc>
          <w:tcPr>
            <w:tcW w:w="1863" w:type="pct"/>
            <w:vAlign w:val="center"/>
          </w:tcPr>
          <w:p w14:paraId="6B915FCD" w14:textId="77777777" w:rsidR="006F4CB8" w:rsidRPr="00B012D2" w:rsidRDefault="006F4CB8" w:rsidP="001662A4">
            <w:pPr>
              <w:spacing w:after="0"/>
              <w:ind w:right="-90"/>
              <w:rPr>
                <w:rFonts w:ascii="Trebuchet MS" w:hAnsi="Trebuchet MS"/>
                <w:b/>
                <w:szCs w:val="20"/>
              </w:rPr>
            </w:pPr>
            <w:r w:rsidRPr="00B012D2">
              <w:rPr>
                <w:rFonts w:ascii="Trebuchet MS" w:hAnsi="Trebuchet MS"/>
                <w:b/>
                <w:szCs w:val="20"/>
              </w:rPr>
              <w:t>Description of Change</w:t>
            </w:r>
          </w:p>
        </w:tc>
        <w:tc>
          <w:tcPr>
            <w:tcW w:w="1133" w:type="pct"/>
            <w:vAlign w:val="center"/>
          </w:tcPr>
          <w:p w14:paraId="43152A24" w14:textId="77777777" w:rsidR="006F4CB8" w:rsidRPr="00B012D2" w:rsidRDefault="006F4CB8" w:rsidP="001662A4">
            <w:pPr>
              <w:spacing w:after="0"/>
              <w:ind w:right="-90"/>
              <w:rPr>
                <w:rFonts w:ascii="Trebuchet MS" w:hAnsi="Trebuchet MS"/>
                <w:b/>
                <w:szCs w:val="20"/>
              </w:rPr>
            </w:pPr>
            <w:r w:rsidRPr="00B012D2">
              <w:rPr>
                <w:rFonts w:ascii="Trebuchet MS" w:hAnsi="Trebuchet MS"/>
                <w:b/>
                <w:szCs w:val="20"/>
              </w:rPr>
              <w:t>Revision Author</w:t>
            </w:r>
          </w:p>
        </w:tc>
      </w:tr>
      <w:tr w:rsidR="006F4CB8" w:rsidRPr="00B012D2" w14:paraId="2EE5F987" w14:textId="77777777" w:rsidTr="001662A4">
        <w:trPr>
          <w:trHeight w:val="531"/>
        </w:trPr>
        <w:tc>
          <w:tcPr>
            <w:tcW w:w="784" w:type="pct"/>
            <w:vAlign w:val="center"/>
          </w:tcPr>
          <w:p w14:paraId="49483629" w14:textId="77777777" w:rsidR="006F4CB8" w:rsidRPr="00B012D2" w:rsidRDefault="006F4CB8" w:rsidP="001662A4">
            <w:pPr>
              <w:spacing w:after="0"/>
              <w:ind w:right="-90"/>
              <w:rPr>
                <w:rFonts w:ascii="Trebuchet MS" w:hAnsi="Trebuchet MS"/>
                <w:szCs w:val="20"/>
              </w:rPr>
            </w:pPr>
            <w:r>
              <w:rPr>
                <w:rFonts w:ascii="Trebuchet MS" w:hAnsi="Trebuchet MS"/>
                <w:szCs w:val="20"/>
              </w:rPr>
              <w:t>01</w:t>
            </w:r>
          </w:p>
        </w:tc>
        <w:tc>
          <w:tcPr>
            <w:tcW w:w="621" w:type="pct"/>
            <w:vAlign w:val="center"/>
          </w:tcPr>
          <w:p w14:paraId="7252A86B" w14:textId="77777777" w:rsidR="006F4CB8" w:rsidRPr="00B012D2" w:rsidRDefault="006F4CB8" w:rsidP="001662A4">
            <w:pPr>
              <w:spacing w:after="0"/>
              <w:ind w:right="-90"/>
              <w:rPr>
                <w:rFonts w:ascii="Trebuchet MS" w:hAnsi="Trebuchet MS"/>
                <w:szCs w:val="20"/>
              </w:rPr>
            </w:pPr>
            <w:r>
              <w:rPr>
                <w:rFonts w:ascii="Trebuchet MS" w:hAnsi="Trebuchet MS"/>
                <w:szCs w:val="20"/>
              </w:rPr>
              <w:t>2-2019</w:t>
            </w:r>
          </w:p>
        </w:tc>
        <w:tc>
          <w:tcPr>
            <w:tcW w:w="598" w:type="pct"/>
            <w:vAlign w:val="center"/>
          </w:tcPr>
          <w:p w14:paraId="681415CB" w14:textId="77777777" w:rsidR="006F4CB8" w:rsidRPr="00B012D2" w:rsidRDefault="006F4CB8" w:rsidP="001662A4">
            <w:pPr>
              <w:spacing w:after="0"/>
              <w:ind w:right="-90"/>
              <w:rPr>
                <w:rFonts w:ascii="Trebuchet MS" w:hAnsi="Trebuchet MS"/>
                <w:szCs w:val="20"/>
              </w:rPr>
            </w:pPr>
          </w:p>
        </w:tc>
        <w:tc>
          <w:tcPr>
            <w:tcW w:w="1863" w:type="pct"/>
            <w:vAlign w:val="center"/>
          </w:tcPr>
          <w:p w14:paraId="6594EF93" w14:textId="77777777" w:rsidR="006F4CB8" w:rsidRPr="00B012D2" w:rsidRDefault="006F4CB8" w:rsidP="001662A4">
            <w:pPr>
              <w:spacing w:after="0"/>
              <w:ind w:right="-90"/>
              <w:rPr>
                <w:rFonts w:ascii="Trebuchet MS" w:hAnsi="Trebuchet MS"/>
                <w:szCs w:val="20"/>
              </w:rPr>
            </w:pPr>
            <w:r>
              <w:rPr>
                <w:rFonts w:ascii="Trebuchet MS" w:hAnsi="Trebuchet MS"/>
                <w:szCs w:val="20"/>
              </w:rPr>
              <w:t>Tech Edits</w:t>
            </w:r>
          </w:p>
        </w:tc>
        <w:tc>
          <w:tcPr>
            <w:tcW w:w="1133" w:type="pct"/>
            <w:vAlign w:val="center"/>
          </w:tcPr>
          <w:p w14:paraId="1DB7CAA6" w14:textId="77777777" w:rsidR="006F4CB8" w:rsidRPr="00B012D2" w:rsidRDefault="006F4CB8" w:rsidP="001662A4">
            <w:pPr>
              <w:spacing w:after="0"/>
              <w:ind w:right="-90"/>
              <w:rPr>
                <w:rFonts w:ascii="Trebuchet MS" w:hAnsi="Trebuchet MS"/>
                <w:szCs w:val="20"/>
              </w:rPr>
            </w:pPr>
            <w:r>
              <w:rPr>
                <w:rFonts w:ascii="Trebuchet MS" w:hAnsi="Trebuchet MS"/>
                <w:szCs w:val="20"/>
              </w:rPr>
              <w:t>YOUNGBLUTH</w:t>
            </w:r>
          </w:p>
        </w:tc>
      </w:tr>
      <w:tr w:rsidR="006F4CB8" w:rsidRPr="00B012D2" w14:paraId="32F01C01" w14:textId="77777777" w:rsidTr="001662A4">
        <w:trPr>
          <w:trHeight w:val="531"/>
        </w:trPr>
        <w:tc>
          <w:tcPr>
            <w:tcW w:w="784" w:type="pct"/>
            <w:vAlign w:val="center"/>
          </w:tcPr>
          <w:p w14:paraId="47A284DD" w14:textId="77777777" w:rsidR="006F4CB8" w:rsidRPr="00B012D2" w:rsidRDefault="006F4CB8" w:rsidP="001662A4">
            <w:pPr>
              <w:spacing w:after="0"/>
              <w:ind w:right="-90"/>
              <w:rPr>
                <w:rFonts w:ascii="Trebuchet MS" w:hAnsi="Trebuchet MS"/>
                <w:szCs w:val="20"/>
              </w:rPr>
            </w:pPr>
            <w:r>
              <w:rPr>
                <w:rFonts w:ascii="Trebuchet MS" w:hAnsi="Trebuchet MS"/>
                <w:szCs w:val="20"/>
              </w:rPr>
              <w:t>02</w:t>
            </w:r>
          </w:p>
        </w:tc>
        <w:tc>
          <w:tcPr>
            <w:tcW w:w="621" w:type="pct"/>
            <w:vAlign w:val="center"/>
          </w:tcPr>
          <w:p w14:paraId="40CFDD70" w14:textId="77777777" w:rsidR="006F4CB8" w:rsidRPr="00B012D2" w:rsidRDefault="006F4CB8" w:rsidP="001662A4">
            <w:pPr>
              <w:spacing w:after="0"/>
              <w:ind w:right="-90"/>
              <w:rPr>
                <w:rFonts w:ascii="Trebuchet MS" w:hAnsi="Trebuchet MS"/>
                <w:szCs w:val="20"/>
              </w:rPr>
            </w:pPr>
            <w:r>
              <w:rPr>
                <w:rFonts w:ascii="Trebuchet MS" w:hAnsi="Trebuchet MS"/>
                <w:szCs w:val="20"/>
              </w:rPr>
              <w:t>3-2019</w:t>
            </w:r>
          </w:p>
        </w:tc>
        <w:tc>
          <w:tcPr>
            <w:tcW w:w="598" w:type="pct"/>
            <w:vAlign w:val="center"/>
          </w:tcPr>
          <w:p w14:paraId="016EF2A6" w14:textId="77777777" w:rsidR="006F4CB8" w:rsidRPr="00B012D2" w:rsidRDefault="006F4CB8" w:rsidP="001662A4">
            <w:pPr>
              <w:spacing w:after="0"/>
              <w:ind w:right="-90"/>
              <w:rPr>
                <w:rFonts w:ascii="Trebuchet MS" w:hAnsi="Trebuchet MS"/>
                <w:szCs w:val="20"/>
              </w:rPr>
            </w:pPr>
          </w:p>
        </w:tc>
        <w:tc>
          <w:tcPr>
            <w:tcW w:w="1863" w:type="pct"/>
            <w:vAlign w:val="center"/>
          </w:tcPr>
          <w:p w14:paraId="185F7F6E" w14:textId="77777777" w:rsidR="006F4CB8" w:rsidRPr="00B012D2" w:rsidRDefault="006F4CB8" w:rsidP="001662A4">
            <w:pPr>
              <w:spacing w:after="0"/>
              <w:ind w:right="-90"/>
              <w:rPr>
                <w:rFonts w:ascii="Trebuchet MS" w:hAnsi="Trebuchet MS"/>
                <w:szCs w:val="20"/>
              </w:rPr>
            </w:pPr>
            <w:r>
              <w:rPr>
                <w:rFonts w:ascii="Trebuchet MS" w:hAnsi="Trebuchet MS"/>
                <w:szCs w:val="20"/>
              </w:rPr>
              <w:t>Edits</w:t>
            </w:r>
          </w:p>
        </w:tc>
        <w:tc>
          <w:tcPr>
            <w:tcW w:w="1133" w:type="pct"/>
            <w:vAlign w:val="center"/>
          </w:tcPr>
          <w:p w14:paraId="22A8707C" w14:textId="77777777" w:rsidR="006F4CB8" w:rsidRPr="00B012D2" w:rsidRDefault="006F4CB8" w:rsidP="001662A4">
            <w:pPr>
              <w:spacing w:after="0"/>
              <w:ind w:right="-90"/>
              <w:rPr>
                <w:rFonts w:ascii="Trebuchet MS" w:hAnsi="Trebuchet MS"/>
                <w:szCs w:val="20"/>
              </w:rPr>
            </w:pPr>
            <w:r>
              <w:rPr>
                <w:rFonts w:ascii="Trebuchet MS" w:hAnsi="Trebuchet MS"/>
                <w:szCs w:val="20"/>
              </w:rPr>
              <w:t>K.Ribaudo</w:t>
            </w:r>
          </w:p>
        </w:tc>
      </w:tr>
      <w:tr w:rsidR="006F4CB8" w:rsidRPr="00B012D2" w14:paraId="6D54BE91" w14:textId="77777777" w:rsidTr="001662A4">
        <w:trPr>
          <w:trHeight w:val="531"/>
        </w:trPr>
        <w:tc>
          <w:tcPr>
            <w:tcW w:w="784" w:type="pct"/>
          </w:tcPr>
          <w:p w14:paraId="406F111E" w14:textId="77777777" w:rsidR="006F4CB8" w:rsidRPr="00B012D2" w:rsidRDefault="006F4CB8" w:rsidP="001662A4">
            <w:pPr>
              <w:spacing w:after="0"/>
              <w:ind w:right="-90"/>
              <w:rPr>
                <w:rFonts w:ascii="Trebuchet MS" w:hAnsi="Trebuchet MS"/>
                <w:szCs w:val="20"/>
              </w:rPr>
            </w:pPr>
          </w:p>
        </w:tc>
        <w:tc>
          <w:tcPr>
            <w:tcW w:w="621" w:type="pct"/>
          </w:tcPr>
          <w:p w14:paraId="7FF0774F" w14:textId="77777777" w:rsidR="006F4CB8" w:rsidRPr="00B012D2" w:rsidRDefault="006F4CB8" w:rsidP="001662A4">
            <w:pPr>
              <w:spacing w:after="0"/>
              <w:ind w:right="-90"/>
              <w:rPr>
                <w:rFonts w:ascii="Trebuchet MS" w:hAnsi="Trebuchet MS"/>
                <w:szCs w:val="20"/>
              </w:rPr>
            </w:pPr>
          </w:p>
        </w:tc>
        <w:tc>
          <w:tcPr>
            <w:tcW w:w="598" w:type="pct"/>
          </w:tcPr>
          <w:p w14:paraId="471E1E44" w14:textId="77777777" w:rsidR="006F4CB8" w:rsidRPr="00B012D2" w:rsidRDefault="006F4CB8" w:rsidP="001662A4">
            <w:pPr>
              <w:spacing w:after="0"/>
              <w:ind w:right="-90"/>
              <w:rPr>
                <w:rFonts w:ascii="Trebuchet MS" w:hAnsi="Trebuchet MS"/>
                <w:szCs w:val="20"/>
              </w:rPr>
            </w:pPr>
          </w:p>
        </w:tc>
        <w:tc>
          <w:tcPr>
            <w:tcW w:w="1863" w:type="pct"/>
          </w:tcPr>
          <w:p w14:paraId="697BE740" w14:textId="77777777" w:rsidR="006F4CB8" w:rsidRPr="00B012D2" w:rsidRDefault="006F4CB8" w:rsidP="001662A4">
            <w:pPr>
              <w:spacing w:after="0"/>
              <w:ind w:right="-90"/>
              <w:rPr>
                <w:rFonts w:ascii="Trebuchet MS" w:hAnsi="Trebuchet MS"/>
                <w:szCs w:val="20"/>
              </w:rPr>
            </w:pPr>
          </w:p>
        </w:tc>
        <w:tc>
          <w:tcPr>
            <w:tcW w:w="1133" w:type="pct"/>
          </w:tcPr>
          <w:p w14:paraId="51636634" w14:textId="77777777" w:rsidR="006F4CB8" w:rsidRPr="00B012D2" w:rsidRDefault="006F4CB8" w:rsidP="001662A4">
            <w:pPr>
              <w:spacing w:after="0"/>
              <w:ind w:right="-90"/>
              <w:rPr>
                <w:rFonts w:ascii="Trebuchet MS" w:hAnsi="Trebuchet MS"/>
                <w:szCs w:val="20"/>
              </w:rPr>
            </w:pPr>
          </w:p>
        </w:tc>
      </w:tr>
      <w:tr w:rsidR="006F4CB8" w:rsidRPr="00B012D2" w14:paraId="004604EA" w14:textId="77777777" w:rsidTr="001662A4">
        <w:trPr>
          <w:trHeight w:val="531"/>
        </w:trPr>
        <w:tc>
          <w:tcPr>
            <w:tcW w:w="784" w:type="pct"/>
          </w:tcPr>
          <w:p w14:paraId="671FAD2B" w14:textId="77777777" w:rsidR="006F4CB8" w:rsidRPr="00B012D2" w:rsidRDefault="006F4CB8" w:rsidP="001662A4">
            <w:pPr>
              <w:spacing w:after="0"/>
              <w:ind w:right="-90"/>
              <w:rPr>
                <w:rFonts w:ascii="Trebuchet MS" w:hAnsi="Trebuchet MS"/>
                <w:szCs w:val="20"/>
              </w:rPr>
            </w:pPr>
          </w:p>
        </w:tc>
        <w:tc>
          <w:tcPr>
            <w:tcW w:w="621" w:type="pct"/>
          </w:tcPr>
          <w:p w14:paraId="45434B6C" w14:textId="77777777" w:rsidR="006F4CB8" w:rsidRPr="00B012D2" w:rsidRDefault="006F4CB8" w:rsidP="001662A4">
            <w:pPr>
              <w:spacing w:after="0"/>
              <w:ind w:right="-90"/>
              <w:rPr>
                <w:rFonts w:ascii="Trebuchet MS" w:hAnsi="Trebuchet MS"/>
                <w:szCs w:val="20"/>
              </w:rPr>
            </w:pPr>
          </w:p>
        </w:tc>
        <w:tc>
          <w:tcPr>
            <w:tcW w:w="598" w:type="pct"/>
          </w:tcPr>
          <w:p w14:paraId="41B1514A" w14:textId="77777777" w:rsidR="006F4CB8" w:rsidRPr="00B012D2" w:rsidRDefault="006F4CB8" w:rsidP="001662A4">
            <w:pPr>
              <w:spacing w:after="0"/>
              <w:ind w:right="-90"/>
              <w:rPr>
                <w:rFonts w:ascii="Trebuchet MS" w:hAnsi="Trebuchet MS"/>
                <w:szCs w:val="20"/>
              </w:rPr>
            </w:pPr>
          </w:p>
        </w:tc>
        <w:tc>
          <w:tcPr>
            <w:tcW w:w="1863" w:type="pct"/>
          </w:tcPr>
          <w:p w14:paraId="4A8862AB" w14:textId="77777777" w:rsidR="006F4CB8" w:rsidRPr="00B012D2" w:rsidRDefault="006F4CB8" w:rsidP="001662A4">
            <w:pPr>
              <w:spacing w:after="0"/>
              <w:ind w:right="-90"/>
              <w:rPr>
                <w:rFonts w:ascii="Trebuchet MS" w:hAnsi="Trebuchet MS"/>
                <w:szCs w:val="20"/>
              </w:rPr>
            </w:pPr>
          </w:p>
        </w:tc>
        <w:tc>
          <w:tcPr>
            <w:tcW w:w="1133" w:type="pct"/>
          </w:tcPr>
          <w:p w14:paraId="6D3E0B57" w14:textId="77777777" w:rsidR="006F4CB8" w:rsidRPr="00B012D2" w:rsidRDefault="006F4CB8" w:rsidP="001662A4">
            <w:pPr>
              <w:spacing w:after="0"/>
              <w:ind w:right="-90"/>
              <w:rPr>
                <w:rFonts w:ascii="Trebuchet MS" w:hAnsi="Trebuchet MS"/>
                <w:szCs w:val="20"/>
              </w:rPr>
            </w:pPr>
          </w:p>
        </w:tc>
      </w:tr>
      <w:tr w:rsidR="006F4CB8" w:rsidRPr="00B012D2" w14:paraId="5D86FCB0" w14:textId="77777777" w:rsidTr="001662A4">
        <w:trPr>
          <w:trHeight w:val="531"/>
        </w:trPr>
        <w:tc>
          <w:tcPr>
            <w:tcW w:w="784" w:type="pct"/>
          </w:tcPr>
          <w:p w14:paraId="193745AC" w14:textId="77777777" w:rsidR="006F4CB8" w:rsidRPr="00B012D2" w:rsidRDefault="006F4CB8" w:rsidP="001662A4">
            <w:pPr>
              <w:spacing w:after="0"/>
              <w:ind w:right="-90"/>
              <w:rPr>
                <w:rFonts w:ascii="Trebuchet MS" w:hAnsi="Trebuchet MS"/>
                <w:szCs w:val="20"/>
              </w:rPr>
            </w:pPr>
          </w:p>
        </w:tc>
        <w:tc>
          <w:tcPr>
            <w:tcW w:w="621" w:type="pct"/>
          </w:tcPr>
          <w:p w14:paraId="7878A7F5" w14:textId="77777777" w:rsidR="006F4CB8" w:rsidRPr="00B012D2" w:rsidRDefault="006F4CB8" w:rsidP="001662A4">
            <w:pPr>
              <w:spacing w:after="0"/>
              <w:ind w:right="-90"/>
              <w:rPr>
                <w:rFonts w:ascii="Trebuchet MS" w:hAnsi="Trebuchet MS"/>
                <w:szCs w:val="20"/>
              </w:rPr>
            </w:pPr>
          </w:p>
        </w:tc>
        <w:tc>
          <w:tcPr>
            <w:tcW w:w="598" w:type="pct"/>
          </w:tcPr>
          <w:p w14:paraId="47D04D5B" w14:textId="77777777" w:rsidR="006F4CB8" w:rsidRPr="00B012D2" w:rsidRDefault="006F4CB8" w:rsidP="001662A4">
            <w:pPr>
              <w:spacing w:after="0"/>
              <w:ind w:right="-90"/>
              <w:rPr>
                <w:rFonts w:ascii="Trebuchet MS" w:hAnsi="Trebuchet MS"/>
                <w:szCs w:val="20"/>
              </w:rPr>
            </w:pPr>
          </w:p>
        </w:tc>
        <w:tc>
          <w:tcPr>
            <w:tcW w:w="1863" w:type="pct"/>
          </w:tcPr>
          <w:p w14:paraId="1D3488EF" w14:textId="77777777" w:rsidR="006F4CB8" w:rsidRPr="00B012D2" w:rsidRDefault="006F4CB8" w:rsidP="001662A4">
            <w:pPr>
              <w:spacing w:after="0"/>
              <w:ind w:right="-90"/>
              <w:rPr>
                <w:rFonts w:ascii="Trebuchet MS" w:hAnsi="Trebuchet MS"/>
                <w:szCs w:val="20"/>
              </w:rPr>
            </w:pPr>
          </w:p>
        </w:tc>
        <w:tc>
          <w:tcPr>
            <w:tcW w:w="1133" w:type="pct"/>
          </w:tcPr>
          <w:p w14:paraId="0375E962" w14:textId="77777777" w:rsidR="006F4CB8" w:rsidRPr="00B012D2" w:rsidRDefault="006F4CB8" w:rsidP="001662A4">
            <w:pPr>
              <w:spacing w:after="0"/>
              <w:ind w:right="-90"/>
              <w:rPr>
                <w:rFonts w:ascii="Trebuchet MS" w:hAnsi="Trebuchet MS"/>
                <w:szCs w:val="20"/>
              </w:rPr>
            </w:pPr>
          </w:p>
        </w:tc>
      </w:tr>
      <w:tr w:rsidR="006F4CB8" w:rsidRPr="00B012D2" w14:paraId="12A4FAB9" w14:textId="77777777" w:rsidTr="001662A4">
        <w:trPr>
          <w:trHeight w:val="531"/>
        </w:trPr>
        <w:tc>
          <w:tcPr>
            <w:tcW w:w="784" w:type="pct"/>
          </w:tcPr>
          <w:p w14:paraId="1E98CC99" w14:textId="77777777" w:rsidR="006F4CB8" w:rsidRPr="00B012D2" w:rsidRDefault="006F4CB8" w:rsidP="001662A4">
            <w:pPr>
              <w:spacing w:after="0"/>
              <w:ind w:right="-90"/>
              <w:rPr>
                <w:rFonts w:ascii="Trebuchet MS" w:hAnsi="Trebuchet MS"/>
                <w:szCs w:val="20"/>
              </w:rPr>
            </w:pPr>
          </w:p>
        </w:tc>
        <w:tc>
          <w:tcPr>
            <w:tcW w:w="621" w:type="pct"/>
          </w:tcPr>
          <w:p w14:paraId="66EDC932" w14:textId="77777777" w:rsidR="006F4CB8" w:rsidRPr="00B012D2" w:rsidRDefault="006F4CB8" w:rsidP="001662A4">
            <w:pPr>
              <w:spacing w:after="0"/>
              <w:ind w:right="-90"/>
              <w:rPr>
                <w:rFonts w:ascii="Trebuchet MS" w:hAnsi="Trebuchet MS"/>
                <w:szCs w:val="20"/>
              </w:rPr>
            </w:pPr>
          </w:p>
        </w:tc>
        <w:tc>
          <w:tcPr>
            <w:tcW w:w="598" w:type="pct"/>
          </w:tcPr>
          <w:p w14:paraId="4B4C652B" w14:textId="77777777" w:rsidR="006F4CB8" w:rsidRPr="00B012D2" w:rsidRDefault="006F4CB8" w:rsidP="001662A4">
            <w:pPr>
              <w:spacing w:after="0"/>
              <w:ind w:right="-90"/>
              <w:rPr>
                <w:rFonts w:ascii="Trebuchet MS" w:hAnsi="Trebuchet MS"/>
                <w:szCs w:val="20"/>
              </w:rPr>
            </w:pPr>
          </w:p>
        </w:tc>
        <w:tc>
          <w:tcPr>
            <w:tcW w:w="1863" w:type="pct"/>
          </w:tcPr>
          <w:p w14:paraId="4CD212F0" w14:textId="77777777" w:rsidR="006F4CB8" w:rsidRPr="00B012D2" w:rsidRDefault="006F4CB8" w:rsidP="001662A4">
            <w:pPr>
              <w:spacing w:after="0"/>
              <w:ind w:right="-90"/>
              <w:rPr>
                <w:rFonts w:ascii="Trebuchet MS" w:hAnsi="Trebuchet MS"/>
                <w:szCs w:val="20"/>
              </w:rPr>
            </w:pPr>
          </w:p>
        </w:tc>
        <w:tc>
          <w:tcPr>
            <w:tcW w:w="1133" w:type="pct"/>
          </w:tcPr>
          <w:p w14:paraId="322D65BE" w14:textId="77777777" w:rsidR="006F4CB8" w:rsidRPr="00B012D2" w:rsidRDefault="006F4CB8" w:rsidP="001662A4">
            <w:pPr>
              <w:spacing w:after="0"/>
              <w:ind w:right="-90"/>
              <w:rPr>
                <w:rFonts w:ascii="Trebuchet MS" w:hAnsi="Trebuchet MS"/>
                <w:szCs w:val="20"/>
              </w:rPr>
            </w:pPr>
          </w:p>
        </w:tc>
      </w:tr>
    </w:tbl>
    <w:p w14:paraId="5E3356BC" w14:textId="77777777" w:rsidR="006F4CB8" w:rsidRPr="00B012D2" w:rsidRDefault="006F4CB8" w:rsidP="006F4CB8">
      <w:pPr>
        <w:spacing w:after="0"/>
        <w:ind w:right="-90"/>
        <w:rPr>
          <w:rFonts w:ascii="Arial" w:hAnsi="Arial"/>
          <w:szCs w:val="20"/>
        </w:rPr>
      </w:pPr>
    </w:p>
    <w:p w14:paraId="729347BB" w14:textId="77777777" w:rsidR="006F4CB8" w:rsidRPr="00982EE7" w:rsidRDefault="006F4CB8" w:rsidP="006F4CB8">
      <w:pPr>
        <w:spacing w:after="0"/>
        <w:rPr>
          <w:sz w:val="20"/>
          <w:szCs w:val="20"/>
        </w:rPr>
      </w:pPr>
      <w:r w:rsidRPr="00982EE7">
        <w:rPr>
          <w:b/>
          <w:bCs/>
          <w:sz w:val="20"/>
          <w:szCs w:val="20"/>
        </w:rPr>
        <w:t>Disclaimer</w:t>
      </w:r>
      <w:r w:rsidRPr="00982EE7">
        <w:rPr>
          <w:sz w:val="20"/>
          <w:szCs w:val="20"/>
        </w:rPr>
        <w:t>: This course is intended to educate employees of public transportation systems that have agreed to voluntarily participate in the Rail Car Training Consortium. It is intended only as informal guidance on the matters addressed, and should not be relied upon as the only method or manner for performing the tasks or work outlined in the materials. Anyone using this document or information provided in the associated training program should rely on his or her own independent judgment or, as appropriate, seek the advice of a competent professional in determining the exercise of care in any given circumstances. These materials are based on compendiums of knowledge from transit employees, manufacturers and outside consultants, each of whom may approach a repair, update, or maintenance in their own unique way. Always follow the safety and maintenance procedures from your own agency, union, relevant OEM(s) and/or regulatory organizations.</w:t>
      </w:r>
      <w:r w:rsidRPr="00982EE7">
        <w:rPr>
          <w:sz w:val="20"/>
          <w:szCs w:val="20"/>
          <w:lang w:eastAsia="zh-CN"/>
        </w:rPr>
        <w:t xml:space="preserve"> </w:t>
      </w:r>
      <w:r w:rsidRPr="00982EE7">
        <w:rPr>
          <w:sz w:val="20"/>
          <w:szCs w:val="20"/>
        </w:rPr>
        <w:t>In addition, the course materials include examples from member agencies, nomenclature, procedures, and configurations which can vary from one transit location to another. The document that you are now referencing may have been modified by the Consortium member. For the original versions, please go to TransitTraining.net or contact the Transportation Learning Center.</w:t>
      </w:r>
    </w:p>
    <w:p w14:paraId="1733BE2F" w14:textId="77777777" w:rsidR="006F4CB8" w:rsidRPr="00982EE7" w:rsidRDefault="006F4CB8" w:rsidP="006F4CB8">
      <w:pPr>
        <w:spacing w:after="0"/>
        <w:rPr>
          <w:sz w:val="20"/>
          <w:szCs w:val="20"/>
        </w:rPr>
      </w:pPr>
    </w:p>
    <w:p w14:paraId="3713BE42" w14:textId="77777777" w:rsidR="006F4CB8" w:rsidRPr="00982EE7" w:rsidRDefault="006F4CB8" w:rsidP="006F4CB8">
      <w:pPr>
        <w:spacing w:after="0"/>
        <w:rPr>
          <w:sz w:val="20"/>
          <w:szCs w:val="20"/>
        </w:rPr>
      </w:pPr>
      <w:r w:rsidRPr="00982EE7">
        <w:rPr>
          <w:sz w:val="20"/>
          <w:szCs w:val="20"/>
        </w:rPr>
        <w:t>The Rail Car Training Consortium, its participating agencies and labor unions, as well as the Transportation Learning Center, make no guaranty or warranty as to the accuracy or completeness of any information provided herein. The Rail Car Training Consortium, its participating agencies and labor unions, as well as the Transportation Learning Center, disclaim liability for any injury or other damages of any nature whatsoever, directly or indirectly, resulting from the use of or reliance on this document or the associated training program.</w:t>
      </w:r>
    </w:p>
    <w:p w14:paraId="0B76B1C3" w14:textId="77777777" w:rsidR="006F4CB8" w:rsidRPr="00982EE7" w:rsidRDefault="006F4CB8" w:rsidP="006F4CB8">
      <w:pPr>
        <w:spacing w:after="0"/>
        <w:rPr>
          <w:sz w:val="20"/>
          <w:szCs w:val="20"/>
        </w:rPr>
      </w:pPr>
    </w:p>
    <w:p w14:paraId="638E39C3" w14:textId="77777777" w:rsidR="006F4CB8" w:rsidRPr="00982EE7" w:rsidRDefault="006F4CB8" w:rsidP="006F4CB8">
      <w:pPr>
        <w:spacing w:after="0"/>
        <w:rPr>
          <w:sz w:val="20"/>
          <w:szCs w:val="20"/>
        </w:rPr>
      </w:pPr>
      <w:r w:rsidRPr="00982EE7">
        <w:rPr>
          <w:b/>
          <w:sz w:val="20"/>
          <w:szCs w:val="20"/>
        </w:rPr>
        <w:t>Note</w:t>
      </w:r>
      <w:r w:rsidRPr="00982EE7">
        <w:rPr>
          <w:sz w:val="20"/>
          <w:szCs w:val="20"/>
        </w:rPr>
        <w:t>: All images contained within this document were contributed by Rail Car Training Consortium members unless otherwise noted.</w:t>
      </w:r>
    </w:p>
    <w:p w14:paraId="624AE952" w14:textId="77777777" w:rsidR="006F4CB8" w:rsidRDefault="006F4CB8" w:rsidP="006F4CB8">
      <w:pPr>
        <w:spacing w:after="0"/>
        <w:rPr>
          <w:sz w:val="20"/>
          <w:szCs w:val="20"/>
        </w:rPr>
      </w:pPr>
    </w:p>
    <w:p w14:paraId="6EE5D5D0" w14:textId="77777777" w:rsidR="006F4CB8" w:rsidRPr="00B012D2" w:rsidRDefault="006F4CB8" w:rsidP="006F4CB8">
      <w:pPr>
        <w:spacing w:before="360"/>
        <w:outlineLvl w:val="1"/>
        <w:rPr>
          <w:rFonts w:ascii="Arial" w:hAnsi="Arial"/>
          <w:szCs w:val="20"/>
        </w:rPr>
      </w:pPr>
      <w:r>
        <w:rPr>
          <w:sz w:val="20"/>
          <w:szCs w:val="20"/>
        </w:rPr>
        <w:br w:type="page"/>
      </w:r>
      <w:bookmarkStart w:id="7" w:name="_Toc459730294"/>
      <w:bookmarkStart w:id="8" w:name="_Toc485827987"/>
      <w:bookmarkStart w:id="9" w:name="_Toc508438413"/>
      <w:bookmarkStart w:id="10" w:name="_Toc508613831"/>
      <w:bookmarkStart w:id="11" w:name="_Toc521316048"/>
      <w:bookmarkStart w:id="12" w:name="_Toc529441253"/>
      <w:bookmarkStart w:id="13" w:name="_Toc5696964"/>
      <w:r w:rsidRPr="00B012D2">
        <w:rPr>
          <w:rFonts w:ascii="Trebuchet MS" w:hAnsi="Trebuchet MS" w:cs="Trebuchet MS"/>
          <w:b/>
          <w:bCs/>
          <w:iCs/>
          <w:caps/>
          <w:kern w:val="32"/>
          <w:sz w:val="32"/>
          <w:szCs w:val="32"/>
        </w:rPr>
        <w:lastRenderedPageBreak/>
        <w:t>How to Use the Participant Guide</w:t>
      </w:r>
      <w:bookmarkEnd w:id="7"/>
      <w:bookmarkEnd w:id="8"/>
      <w:bookmarkEnd w:id="9"/>
      <w:bookmarkEnd w:id="10"/>
      <w:bookmarkEnd w:id="11"/>
      <w:bookmarkEnd w:id="12"/>
      <w:bookmarkEnd w:id="13"/>
      <w:r w:rsidRPr="00B012D2">
        <w:rPr>
          <w:rFonts w:ascii="Trebuchet MS" w:hAnsi="Trebuchet MS" w:cs="Trebuchet MS"/>
          <w:b/>
          <w:bCs/>
          <w:iCs/>
          <w:caps/>
          <w:kern w:val="32"/>
          <w:sz w:val="32"/>
          <w:szCs w:val="32"/>
        </w:rPr>
        <w:t xml:space="preserve"> </w:t>
      </w:r>
    </w:p>
    <w:p w14:paraId="02488367" w14:textId="77777777" w:rsidR="006F4CB8" w:rsidRPr="00B012D2" w:rsidRDefault="006F4CB8" w:rsidP="006F4CB8">
      <w:pPr>
        <w:spacing w:after="0"/>
        <w:rPr>
          <w:rFonts w:ascii="Trebuchet MS" w:hAnsi="Trebuchet MS"/>
          <w:b/>
          <w:sz w:val="28"/>
          <w:szCs w:val="28"/>
        </w:rPr>
      </w:pPr>
      <w:r w:rsidRPr="00B012D2">
        <w:rPr>
          <w:rFonts w:ascii="Trebuchet MS" w:hAnsi="Trebuchet MS"/>
          <w:b/>
          <w:sz w:val="28"/>
          <w:szCs w:val="28"/>
        </w:rPr>
        <w:t>Purpose of the Course</w:t>
      </w:r>
    </w:p>
    <w:p w14:paraId="32E5BD31" w14:textId="77777777" w:rsidR="006F4CB8" w:rsidRPr="00B012D2" w:rsidRDefault="006F4CB8" w:rsidP="006F4CB8">
      <w:pPr>
        <w:spacing w:after="0"/>
        <w:rPr>
          <w:rFonts w:ascii="Trebuchet MS" w:hAnsi="Trebuchet MS"/>
          <w:b/>
          <w:sz w:val="28"/>
          <w:szCs w:val="28"/>
        </w:rPr>
      </w:pPr>
    </w:p>
    <w:p w14:paraId="3297D22D" w14:textId="77777777" w:rsidR="006F4CB8" w:rsidRPr="00B012D2" w:rsidRDefault="006F4CB8" w:rsidP="006F4CB8">
      <w:pPr>
        <w:spacing w:after="0"/>
        <w:rPr>
          <w:rFonts w:ascii="Arial" w:hAnsi="Arial"/>
          <w:szCs w:val="20"/>
        </w:rPr>
      </w:pPr>
      <w:r w:rsidRPr="00B012D2">
        <w:rPr>
          <w:rFonts w:ascii="Arial" w:hAnsi="Arial"/>
          <w:szCs w:val="20"/>
        </w:rPr>
        <w:t xml:space="preserve">Course </w:t>
      </w:r>
      <w:r>
        <w:rPr>
          <w:rFonts w:ascii="Arial" w:hAnsi="Arial"/>
          <w:szCs w:val="20"/>
        </w:rPr>
        <w:t>211</w:t>
      </w:r>
      <w:r w:rsidRPr="00B012D2">
        <w:rPr>
          <w:rFonts w:ascii="Arial" w:hAnsi="Arial"/>
          <w:szCs w:val="20"/>
        </w:rPr>
        <w:t xml:space="preserve">: </w:t>
      </w:r>
      <w:r>
        <w:rPr>
          <w:rFonts w:ascii="Arial" w:hAnsi="Arial"/>
          <w:szCs w:val="20"/>
        </w:rPr>
        <w:t>Inspection and Maintenance of Automatic Train Control,</w:t>
      </w:r>
      <w:r w:rsidRPr="00B012D2">
        <w:rPr>
          <w:rFonts w:ascii="Arial" w:hAnsi="Arial"/>
          <w:szCs w:val="20"/>
        </w:rPr>
        <w:t xml:space="preserve"> provides participants with an </w:t>
      </w:r>
      <w:r w:rsidRPr="001A0C9A">
        <w:rPr>
          <w:rFonts w:ascii="Arial" w:hAnsi="Arial"/>
          <w:szCs w:val="20"/>
        </w:rPr>
        <w:t xml:space="preserve">overview </w:t>
      </w:r>
      <w:r w:rsidRPr="00EA4C34">
        <w:rPr>
          <w:rFonts w:ascii="Arial" w:hAnsi="Arial"/>
          <w:szCs w:val="20"/>
        </w:rPr>
        <w:t xml:space="preserve">of how to inspect and maintain Automatic Train Control </w:t>
      </w:r>
      <w:r>
        <w:rPr>
          <w:rFonts w:ascii="Arial" w:hAnsi="Arial"/>
          <w:szCs w:val="20"/>
        </w:rPr>
        <w:t>system</w:t>
      </w:r>
      <w:r w:rsidRPr="001A0C9A">
        <w:rPr>
          <w:rFonts w:ascii="Arial" w:hAnsi="Arial"/>
          <w:szCs w:val="20"/>
        </w:rPr>
        <w:t>.</w:t>
      </w:r>
      <w:r>
        <w:rPr>
          <w:rFonts w:ascii="Arial" w:hAnsi="Arial"/>
          <w:szCs w:val="20"/>
        </w:rPr>
        <w:t xml:space="preserve"> This course is intended</w:t>
      </w:r>
      <w:r w:rsidRPr="00B012D2">
        <w:rPr>
          <w:rFonts w:ascii="Arial" w:hAnsi="Arial"/>
          <w:szCs w:val="20"/>
        </w:rPr>
        <w:t xml:space="preserve"> to prepare the participant to inspect and maintain</w:t>
      </w:r>
      <w:r>
        <w:rPr>
          <w:rFonts w:ascii="Arial" w:hAnsi="Arial"/>
          <w:szCs w:val="20"/>
        </w:rPr>
        <w:t xml:space="preserve"> the Automat</w:t>
      </w:r>
      <w:r w:rsidRPr="00B012D2">
        <w:rPr>
          <w:rFonts w:ascii="Arial" w:hAnsi="Arial"/>
          <w:szCs w:val="20"/>
        </w:rPr>
        <w:t>i</w:t>
      </w:r>
      <w:r>
        <w:rPr>
          <w:rFonts w:ascii="Arial" w:hAnsi="Arial"/>
          <w:szCs w:val="20"/>
        </w:rPr>
        <w:t>c Train Control system i</w:t>
      </w:r>
      <w:r w:rsidRPr="00B012D2">
        <w:rPr>
          <w:rFonts w:ascii="Arial" w:hAnsi="Arial"/>
          <w:szCs w:val="20"/>
        </w:rPr>
        <w:t xml:space="preserve">n a </w:t>
      </w:r>
      <w:r>
        <w:rPr>
          <w:rFonts w:ascii="Arial" w:hAnsi="Arial"/>
          <w:szCs w:val="20"/>
        </w:rPr>
        <w:t>transportation</w:t>
      </w:r>
      <w:r w:rsidRPr="00B012D2">
        <w:rPr>
          <w:rFonts w:ascii="Arial" w:hAnsi="Arial"/>
          <w:szCs w:val="20"/>
        </w:rPr>
        <w:t xml:space="preserve"> maintenance facility.</w:t>
      </w:r>
    </w:p>
    <w:p w14:paraId="0566DCDF" w14:textId="77777777" w:rsidR="006F4CB8" w:rsidRPr="00B012D2" w:rsidRDefault="006F4CB8" w:rsidP="006F4CB8">
      <w:pPr>
        <w:spacing w:after="0"/>
        <w:rPr>
          <w:rFonts w:ascii="Arial" w:hAnsi="Arial"/>
          <w:szCs w:val="20"/>
        </w:rPr>
      </w:pPr>
    </w:p>
    <w:p w14:paraId="5634064A" w14:textId="77777777" w:rsidR="006F4CB8" w:rsidRPr="00B012D2" w:rsidRDefault="006F4CB8" w:rsidP="006F4CB8">
      <w:pPr>
        <w:spacing w:after="0"/>
        <w:rPr>
          <w:rFonts w:ascii="Trebuchet MS" w:hAnsi="Trebuchet MS"/>
          <w:b/>
          <w:sz w:val="28"/>
          <w:szCs w:val="28"/>
        </w:rPr>
      </w:pPr>
      <w:r w:rsidRPr="00B012D2">
        <w:rPr>
          <w:rFonts w:ascii="Trebuchet MS" w:hAnsi="Trebuchet MS"/>
          <w:b/>
          <w:sz w:val="28"/>
          <w:szCs w:val="28"/>
        </w:rPr>
        <w:t>Approach of the Book</w:t>
      </w:r>
    </w:p>
    <w:p w14:paraId="24E23654" w14:textId="77777777" w:rsidR="006F4CB8" w:rsidRPr="00B012D2" w:rsidRDefault="006F4CB8" w:rsidP="006F4CB8">
      <w:pPr>
        <w:spacing w:after="0"/>
        <w:rPr>
          <w:rFonts w:ascii="Trebuchet MS" w:hAnsi="Trebuchet MS"/>
          <w:b/>
          <w:sz w:val="28"/>
          <w:szCs w:val="28"/>
        </w:rPr>
      </w:pPr>
    </w:p>
    <w:p w14:paraId="154AE825" w14:textId="161EA9AC" w:rsidR="006F4CB8" w:rsidRDefault="006F4CB8" w:rsidP="006F4CB8">
      <w:pPr>
        <w:spacing w:after="0"/>
        <w:rPr>
          <w:rFonts w:ascii="Arial" w:hAnsi="Arial"/>
          <w:szCs w:val="20"/>
        </w:rPr>
      </w:pPr>
      <w:r w:rsidRPr="00B012D2">
        <w:rPr>
          <w:rFonts w:ascii="Arial" w:hAnsi="Arial"/>
          <w:szCs w:val="20"/>
        </w:rPr>
        <w:t xml:space="preserve">Each course </w:t>
      </w:r>
      <w:r>
        <w:rPr>
          <w:rFonts w:ascii="Arial" w:hAnsi="Arial"/>
          <w:szCs w:val="20"/>
        </w:rPr>
        <w:t>M</w:t>
      </w:r>
      <w:r w:rsidRPr="00B012D2">
        <w:rPr>
          <w:rFonts w:ascii="Arial" w:hAnsi="Arial"/>
          <w:szCs w:val="20"/>
        </w:rPr>
        <w:t xml:space="preserve">odule begins with an outline, a statement of purpose and objectives, and a list of key terms. The </w:t>
      </w:r>
      <w:r w:rsidRPr="00BF6697">
        <w:rPr>
          <w:rFonts w:ascii="Arial" w:hAnsi="Arial"/>
          <w:i/>
          <w:szCs w:val="20"/>
        </w:rPr>
        <w:t>outline</w:t>
      </w:r>
      <w:r w:rsidRPr="00B012D2">
        <w:rPr>
          <w:rFonts w:ascii="Arial" w:hAnsi="Arial"/>
          <w:szCs w:val="20"/>
        </w:rPr>
        <w:t xml:space="preserve"> will discuss the main topics to be addressed in the </w:t>
      </w:r>
      <w:r>
        <w:rPr>
          <w:rFonts w:ascii="Arial" w:hAnsi="Arial"/>
          <w:szCs w:val="20"/>
        </w:rPr>
        <w:t>M</w:t>
      </w:r>
      <w:r w:rsidRPr="00B012D2">
        <w:rPr>
          <w:rFonts w:ascii="Arial" w:hAnsi="Arial"/>
          <w:szCs w:val="20"/>
        </w:rPr>
        <w:t xml:space="preserve">odule. A list of </w:t>
      </w:r>
      <w:r w:rsidRPr="00B012D2">
        <w:rPr>
          <w:rFonts w:ascii="Arial" w:hAnsi="Arial"/>
          <w:i/>
          <w:szCs w:val="20"/>
        </w:rPr>
        <w:t>key terms</w:t>
      </w:r>
      <w:r w:rsidRPr="00B012D2">
        <w:rPr>
          <w:rFonts w:ascii="Arial" w:hAnsi="Arial"/>
          <w:szCs w:val="20"/>
        </w:rPr>
        <w:t xml:space="preserve"> identifies important terminology that will be introduced in this </w:t>
      </w:r>
      <w:r>
        <w:rPr>
          <w:rFonts w:ascii="Arial" w:hAnsi="Arial"/>
          <w:szCs w:val="20"/>
        </w:rPr>
        <w:t>M</w:t>
      </w:r>
      <w:r w:rsidRPr="00B012D2">
        <w:rPr>
          <w:rFonts w:ascii="Arial" w:hAnsi="Arial"/>
          <w:szCs w:val="20"/>
        </w:rPr>
        <w:t xml:space="preserve">odule. </w:t>
      </w:r>
      <w:r w:rsidRPr="00B012D2">
        <w:rPr>
          <w:rFonts w:ascii="Arial" w:hAnsi="Arial"/>
          <w:i/>
          <w:szCs w:val="20"/>
        </w:rPr>
        <w:t>Learning objectives</w:t>
      </w:r>
      <w:r w:rsidRPr="00B012D2">
        <w:rPr>
          <w:rFonts w:ascii="Arial" w:hAnsi="Arial"/>
          <w:szCs w:val="20"/>
        </w:rPr>
        <w:t xml:space="preserve"> define the basic skills, knowledge, and abilities course participants should be able to demonstrate to show that they have learned the material presented in the </w:t>
      </w:r>
      <w:r>
        <w:rPr>
          <w:rFonts w:ascii="Arial" w:hAnsi="Arial"/>
          <w:szCs w:val="20"/>
        </w:rPr>
        <w:t>M</w:t>
      </w:r>
      <w:r w:rsidRPr="00B012D2">
        <w:rPr>
          <w:rFonts w:ascii="Arial" w:hAnsi="Arial"/>
          <w:szCs w:val="20"/>
        </w:rPr>
        <w:t xml:space="preserve">odule. </w:t>
      </w:r>
      <w:r w:rsidRPr="00B012D2">
        <w:rPr>
          <w:rFonts w:ascii="Arial" w:hAnsi="Arial"/>
          <w:i/>
          <w:szCs w:val="20"/>
        </w:rPr>
        <w:t>Exercises</w:t>
      </w:r>
      <w:r w:rsidRPr="00B012D2">
        <w:rPr>
          <w:rFonts w:ascii="Arial" w:hAnsi="Arial"/>
          <w:szCs w:val="20"/>
        </w:rPr>
        <w:t xml:space="preserve"> are built in throughout the course materials to assist the participants in learning and reviewing key information.</w:t>
      </w:r>
    </w:p>
    <w:p w14:paraId="3B0F9741" w14:textId="77777777" w:rsidR="006F4CB8" w:rsidRDefault="006F4CB8">
      <w:pPr>
        <w:pStyle w:val="TOCHeading"/>
        <w:rPr>
          <w:rFonts w:ascii="Arial" w:hAnsi="Arial"/>
          <w:szCs w:val="20"/>
        </w:rPr>
      </w:pPr>
      <w:r>
        <w:rPr>
          <w:rFonts w:ascii="Arial" w:hAnsi="Arial"/>
          <w:szCs w:val="20"/>
        </w:rPr>
        <w:br w:type="page"/>
      </w:r>
    </w:p>
    <w:sdt>
      <w:sdtPr>
        <w:rPr>
          <w:rFonts w:ascii="Times New Roman" w:eastAsia="Times New Roman" w:hAnsi="Times New Roman" w:cs="Times New Roman"/>
          <w:color w:val="auto"/>
          <w:sz w:val="24"/>
          <w:szCs w:val="24"/>
        </w:rPr>
        <w:id w:val="-932587552"/>
        <w:docPartObj>
          <w:docPartGallery w:val="Table of Contents"/>
          <w:docPartUnique/>
        </w:docPartObj>
      </w:sdtPr>
      <w:sdtEndPr>
        <w:rPr>
          <w:b/>
          <w:bCs/>
          <w:noProof/>
        </w:rPr>
      </w:sdtEndPr>
      <w:sdtContent>
        <w:p w14:paraId="50F29243" w14:textId="30FB7DA3" w:rsidR="00FA03DE" w:rsidRDefault="00FA03DE">
          <w:pPr>
            <w:pStyle w:val="TOCHeading"/>
          </w:pPr>
          <w:r>
            <w:t>Table of Contents</w:t>
          </w:r>
        </w:p>
        <w:p w14:paraId="321F41F8" w14:textId="3771DCF1" w:rsidR="006F4CB8" w:rsidRDefault="00FA03DE">
          <w:pPr>
            <w:pStyle w:val="TOC2"/>
            <w:tabs>
              <w:tab w:val="right" w:leader="dot" w:pos="9350"/>
            </w:tabs>
            <w:rPr>
              <w:rFonts w:asciiTheme="minorHAnsi" w:eastAsiaTheme="minorEastAsia" w:hAnsiTheme="minorHAnsi"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anchor="_Toc5696964" w:history="1">
            <w:r w:rsidR="006F4CB8" w:rsidRPr="00D6759F">
              <w:rPr>
                <w:rStyle w:val="Hyperlink"/>
                <w:rFonts w:ascii="Trebuchet MS" w:hAnsi="Trebuchet MS" w:cs="Trebuchet MS"/>
                <w:b/>
                <w:bCs/>
                <w:iCs/>
                <w:caps/>
                <w:noProof/>
                <w:kern w:val="32"/>
              </w:rPr>
              <w:t>How to Use the Participant Guide</w:t>
            </w:r>
            <w:r w:rsidR="006F4CB8">
              <w:rPr>
                <w:noProof/>
                <w:webHidden/>
              </w:rPr>
              <w:tab/>
            </w:r>
            <w:r w:rsidR="006F4CB8">
              <w:rPr>
                <w:noProof/>
                <w:webHidden/>
              </w:rPr>
              <w:fldChar w:fldCharType="begin"/>
            </w:r>
            <w:r w:rsidR="006F4CB8">
              <w:rPr>
                <w:noProof/>
                <w:webHidden/>
              </w:rPr>
              <w:instrText xml:space="preserve"> PAGEREF _Toc5696964 \h </w:instrText>
            </w:r>
            <w:r w:rsidR="006F4CB8">
              <w:rPr>
                <w:noProof/>
                <w:webHidden/>
              </w:rPr>
            </w:r>
            <w:r w:rsidR="006F4CB8">
              <w:rPr>
                <w:noProof/>
                <w:webHidden/>
              </w:rPr>
              <w:fldChar w:fldCharType="separate"/>
            </w:r>
            <w:r w:rsidR="006F4CB8">
              <w:rPr>
                <w:noProof/>
                <w:webHidden/>
              </w:rPr>
              <w:t>iii</w:t>
            </w:r>
            <w:r w:rsidR="006F4CB8">
              <w:rPr>
                <w:noProof/>
                <w:webHidden/>
              </w:rPr>
              <w:fldChar w:fldCharType="end"/>
            </w:r>
          </w:hyperlink>
        </w:p>
        <w:p w14:paraId="74328A14" w14:textId="2718C2A0" w:rsidR="006F4CB8" w:rsidRDefault="00F20B7E">
          <w:pPr>
            <w:pStyle w:val="TOC1"/>
            <w:tabs>
              <w:tab w:val="right" w:leader="dot" w:pos="9350"/>
            </w:tabs>
            <w:rPr>
              <w:rFonts w:asciiTheme="minorHAnsi" w:eastAsiaTheme="minorEastAsia" w:hAnsiTheme="minorHAnsi" w:cstheme="minorBidi"/>
              <w:noProof/>
              <w:sz w:val="22"/>
              <w:szCs w:val="22"/>
            </w:rPr>
          </w:pPr>
          <w:hyperlink w:anchor="_Toc5696965" w:history="1">
            <w:r w:rsidR="006F4CB8" w:rsidRPr="00D6759F">
              <w:rPr>
                <w:rStyle w:val="Hyperlink"/>
                <w:noProof/>
              </w:rPr>
              <w:t>Module 1</w:t>
            </w:r>
            <w:r w:rsidR="006F4CB8">
              <w:rPr>
                <w:rStyle w:val="Hyperlink"/>
                <w:noProof/>
              </w:rPr>
              <w:t xml:space="preserve"> Troubleshooting Exterior ATC Components</w:t>
            </w:r>
            <w:r w:rsidR="006F4CB8">
              <w:rPr>
                <w:noProof/>
                <w:webHidden/>
              </w:rPr>
              <w:tab/>
            </w:r>
            <w:r w:rsidR="006F4CB8">
              <w:rPr>
                <w:noProof/>
                <w:webHidden/>
              </w:rPr>
              <w:fldChar w:fldCharType="begin"/>
            </w:r>
            <w:r w:rsidR="006F4CB8">
              <w:rPr>
                <w:noProof/>
                <w:webHidden/>
              </w:rPr>
              <w:instrText xml:space="preserve"> PAGEREF _Toc5696965 \h </w:instrText>
            </w:r>
            <w:r w:rsidR="006F4CB8">
              <w:rPr>
                <w:noProof/>
                <w:webHidden/>
              </w:rPr>
            </w:r>
            <w:r w:rsidR="006F4CB8">
              <w:rPr>
                <w:noProof/>
                <w:webHidden/>
              </w:rPr>
              <w:fldChar w:fldCharType="separate"/>
            </w:r>
            <w:r w:rsidR="006F4CB8">
              <w:rPr>
                <w:noProof/>
                <w:webHidden/>
              </w:rPr>
              <w:t>1</w:t>
            </w:r>
            <w:r w:rsidR="006F4CB8">
              <w:rPr>
                <w:noProof/>
                <w:webHidden/>
              </w:rPr>
              <w:fldChar w:fldCharType="end"/>
            </w:r>
          </w:hyperlink>
        </w:p>
        <w:p w14:paraId="4DD232F3" w14:textId="238E14C8" w:rsidR="006F4CB8" w:rsidRDefault="00F20B7E">
          <w:pPr>
            <w:pStyle w:val="TOC2"/>
            <w:tabs>
              <w:tab w:val="left" w:pos="880"/>
              <w:tab w:val="right" w:leader="dot" w:pos="9350"/>
            </w:tabs>
            <w:rPr>
              <w:rFonts w:asciiTheme="minorHAnsi" w:eastAsiaTheme="minorEastAsia" w:hAnsiTheme="minorHAnsi" w:cstheme="minorBidi"/>
              <w:noProof/>
              <w:sz w:val="22"/>
              <w:szCs w:val="22"/>
            </w:rPr>
          </w:pPr>
          <w:hyperlink w:anchor="_Toc5696967" w:history="1">
            <w:r w:rsidR="006F4CB8" w:rsidRPr="00D6759F">
              <w:rPr>
                <w:rStyle w:val="Hyperlink"/>
                <w:noProof/>
              </w:rPr>
              <w:t>1-1</w:t>
            </w:r>
            <w:r w:rsidR="006F4CB8">
              <w:rPr>
                <w:rFonts w:asciiTheme="minorHAnsi" w:eastAsiaTheme="minorEastAsia" w:hAnsiTheme="minorHAnsi" w:cstheme="minorBidi"/>
                <w:noProof/>
                <w:sz w:val="22"/>
                <w:szCs w:val="22"/>
              </w:rPr>
              <w:tab/>
            </w:r>
            <w:r w:rsidR="006F4CB8">
              <w:rPr>
                <w:rStyle w:val="Hyperlink"/>
                <w:noProof/>
              </w:rPr>
              <w:t>O</w:t>
            </w:r>
            <w:r w:rsidR="006F4CB8" w:rsidRPr="00D6759F">
              <w:rPr>
                <w:rStyle w:val="Hyperlink"/>
                <w:noProof/>
              </w:rPr>
              <w:t>verview</w:t>
            </w:r>
            <w:r w:rsidR="006F4CB8">
              <w:rPr>
                <w:noProof/>
                <w:webHidden/>
              </w:rPr>
              <w:tab/>
            </w:r>
            <w:r w:rsidR="006F4CB8">
              <w:rPr>
                <w:noProof/>
                <w:webHidden/>
              </w:rPr>
              <w:fldChar w:fldCharType="begin"/>
            </w:r>
            <w:r w:rsidR="006F4CB8">
              <w:rPr>
                <w:noProof/>
                <w:webHidden/>
              </w:rPr>
              <w:instrText xml:space="preserve"> PAGEREF _Toc5696967 \h </w:instrText>
            </w:r>
            <w:r w:rsidR="006F4CB8">
              <w:rPr>
                <w:noProof/>
                <w:webHidden/>
              </w:rPr>
            </w:r>
            <w:r w:rsidR="006F4CB8">
              <w:rPr>
                <w:noProof/>
                <w:webHidden/>
              </w:rPr>
              <w:fldChar w:fldCharType="separate"/>
            </w:r>
            <w:r w:rsidR="006F4CB8">
              <w:rPr>
                <w:noProof/>
                <w:webHidden/>
              </w:rPr>
              <w:t>2</w:t>
            </w:r>
            <w:r w:rsidR="006F4CB8">
              <w:rPr>
                <w:noProof/>
                <w:webHidden/>
              </w:rPr>
              <w:fldChar w:fldCharType="end"/>
            </w:r>
          </w:hyperlink>
        </w:p>
        <w:p w14:paraId="13F96A4C" w14:textId="37DA618E" w:rsidR="006F4CB8" w:rsidRDefault="00F20B7E">
          <w:pPr>
            <w:pStyle w:val="TOC2"/>
            <w:tabs>
              <w:tab w:val="left" w:pos="880"/>
              <w:tab w:val="right" w:leader="dot" w:pos="9350"/>
            </w:tabs>
            <w:rPr>
              <w:rFonts w:asciiTheme="minorHAnsi" w:eastAsiaTheme="minorEastAsia" w:hAnsiTheme="minorHAnsi" w:cstheme="minorBidi"/>
              <w:noProof/>
              <w:sz w:val="22"/>
              <w:szCs w:val="22"/>
            </w:rPr>
          </w:pPr>
          <w:hyperlink w:anchor="_Toc5696968" w:history="1">
            <w:r w:rsidR="006F4CB8" w:rsidRPr="00D6759F">
              <w:rPr>
                <w:rStyle w:val="Hyperlink"/>
                <w:rFonts w:eastAsia="Calibri"/>
                <w:noProof/>
              </w:rPr>
              <w:t>1-2</w:t>
            </w:r>
            <w:r w:rsidR="006F4CB8">
              <w:rPr>
                <w:rFonts w:asciiTheme="minorHAnsi" w:eastAsiaTheme="minorEastAsia" w:hAnsiTheme="minorHAnsi" w:cstheme="minorBidi"/>
                <w:noProof/>
                <w:sz w:val="22"/>
                <w:szCs w:val="22"/>
              </w:rPr>
              <w:tab/>
            </w:r>
            <w:r w:rsidR="006F4CB8">
              <w:rPr>
                <w:rStyle w:val="Hyperlink"/>
                <w:rFonts w:eastAsia="Calibri"/>
                <w:noProof/>
              </w:rPr>
              <w:t>T</w:t>
            </w:r>
            <w:r w:rsidR="006F4CB8" w:rsidRPr="00D6759F">
              <w:rPr>
                <w:rStyle w:val="Hyperlink"/>
                <w:rFonts w:eastAsia="Calibri"/>
                <w:noProof/>
              </w:rPr>
              <w:t xml:space="preserve">roubleshooting Antenna/Receiver </w:t>
            </w:r>
            <w:r w:rsidR="006F4CB8">
              <w:rPr>
                <w:rStyle w:val="Hyperlink"/>
                <w:rFonts w:eastAsia="Calibri"/>
                <w:noProof/>
              </w:rPr>
              <w:t>C</w:t>
            </w:r>
            <w:r w:rsidR="006F4CB8" w:rsidRPr="00D6759F">
              <w:rPr>
                <w:rStyle w:val="Hyperlink"/>
                <w:rFonts w:eastAsia="Calibri"/>
                <w:noProof/>
              </w:rPr>
              <w:t>oils</w:t>
            </w:r>
            <w:r w:rsidR="006F4CB8">
              <w:rPr>
                <w:noProof/>
                <w:webHidden/>
              </w:rPr>
              <w:tab/>
            </w:r>
            <w:r w:rsidR="006F4CB8">
              <w:rPr>
                <w:noProof/>
                <w:webHidden/>
              </w:rPr>
              <w:fldChar w:fldCharType="begin"/>
            </w:r>
            <w:r w:rsidR="006F4CB8">
              <w:rPr>
                <w:noProof/>
                <w:webHidden/>
              </w:rPr>
              <w:instrText xml:space="preserve"> PAGEREF _Toc5696968 \h </w:instrText>
            </w:r>
            <w:r w:rsidR="006F4CB8">
              <w:rPr>
                <w:noProof/>
                <w:webHidden/>
              </w:rPr>
            </w:r>
            <w:r w:rsidR="006F4CB8">
              <w:rPr>
                <w:noProof/>
                <w:webHidden/>
              </w:rPr>
              <w:fldChar w:fldCharType="separate"/>
            </w:r>
            <w:r w:rsidR="006F4CB8">
              <w:rPr>
                <w:noProof/>
                <w:webHidden/>
              </w:rPr>
              <w:t>3</w:t>
            </w:r>
            <w:r w:rsidR="006F4CB8">
              <w:rPr>
                <w:noProof/>
                <w:webHidden/>
              </w:rPr>
              <w:fldChar w:fldCharType="end"/>
            </w:r>
          </w:hyperlink>
        </w:p>
        <w:p w14:paraId="626FAD2A" w14:textId="3D1476FA" w:rsidR="006F4CB8" w:rsidRDefault="00F20B7E">
          <w:pPr>
            <w:pStyle w:val="TOC2"/>
            <w:tabs>
              <w:tab w:val="left" w:pos="880"/>
              <w:tab w:val="right" w:leader="dot" w:pos="9350"/>
            </w:tabs>
            <w:rPr>
              <w:rFonts w:asciiTheme="minorHAnsi" w:eastAsiaTheme="minorEastAsia" w:hAnsiTheme="minorHAnsi" w:cstheme="minorBidi"/>
              <w:noProof/>
              <w:sz w:val="22"/>
              <w:szCs w:val="22"/>
            </w:rPr>
          </w:pPr>
          <w:hyperlink w:anchor="_Toc5696969" w:history="1">
            <w:r w:rsidR="006F4CB8" w:rsidRPr="00D6759F">
              <w:rPr>
                <w:rStyle w:val="Hyperlink"/>
                <w:noProof/>
              </w:rPr>
              <w:t>1-3</w:t>
            </w:r>
            <w:r w:rsidR="006F4CB8">
              <w:rPr>
                <w:rFonts w:asciiTheme="minorHAnsi" w:eastAsiaTheme="minorEastAsia" w:hAnsiTheme="minorHAnsi" w:cstheme="minorBidi"/>
                <w:noProof/>
                <w:sz w:val="22"/>
                <w:szCs w:val="22"/>
              </w:rPr>
              <w:tab/>
            </w:r>
            <w:r w:rsidR="006F4CB8">
              <w:rPr>
                <w:rStyle w:val="Hyperlink"/>
                <w:noProof/>
              </w:rPr>
              <w:t>T</w:t>
            </w:r>
            <w:r w:rsidR="006F4CB8" w:rsidRPr="00D6759F">
              <w:rPr>
                <w:rStyle w:val="Hyperlink"/>
                <w:noProof/>
              </w:rPr>
              <w:t xml:space="preserve">roubleshooting </w:t>
            </w:r>
            <w:r w:rsidR="006F4CB8">
              <w:rPr>
                <w:rStyle w:val="Hyperlink"/>
                <w:noProof/>
              </w:rPr>
              <w:t>S</w:t>
            </w:r>
            <w:r w:rsidR="006F4CB8" w:rsidRPr="00D6759F">
              <w:rPr>
                <w:rStyle w:val="Hyperlink"/>
                <w:noProof/>
              </w:rPr>
              <w:t xml:space="preserve">peed </w:t>
            </w:r>
            <w:r w:rsidR="006F4CB8">
              <w:rPr>
                <w:rStyle w:val="Hyperlink"/>
                <w:noProof/>
              </w:rPr>
              <w:t>S</w:t>
            </w:r>
            <w:r w:rsidR="006F4CB8" w:rsidRPr="00D6759F">
              <w:rPr>
                <w:rStyle w:val="Hyperlink"/>
                <w:noProof/>
              </w:rPr>
              <w:t>ensors</w:t>
            </w:r>
            <w:r w:rsidR="006F4CB8">
              <w:rPr>
                <w:noProof/>
                <w:webHidden/>
              </w:rPr>
              <w:tab/>
            </w:r>
            <w:r w:rsidR="006F4CB8">
              <w:rPr>
                <w:noProof/>
                <w:webHidden/>
              </w:rPr>
              <w:fldChar w:fldCharType="begin"/>
            </w:r>
            <w:r w:rsidR="006F4CB8">
              <w:rPr>
                <w:noProof/>
                <w:webHidden/>
              </w:rPr>
              <w:instrText xml:space="preserve"> PAGEREF _Toc5696969 \h </w:instrText>
            </w:r>
            <w:r w:rsidR="006F4CB8">
              <w:rPr>
                <w:noProof/>
                <w:webHidden/>
              </w:rPr>
            </w:r>
            <w:r w:rsidR="006F4CB8">
              <w:rPr>
                <w:noProof/>
                <w:webHidden/>
              </w:rPr>
              <w:fldChar w:fldCharType="separate"/>
            </w:r>
            <w:r w:rsidR="006F4CB8">
              <w:rPr>
                <w:noProof/>
                <w:webHidden/>
              </w:rPr>
              <w:t>4</w:t>
            </w:r>
            <w:r w:rsidR="006F4CB8">
              <w:rPr>
                <w:noProof/>
                <w:webHidden/>
              </w:rPr>
              <w:fldChar w:fldCharType="end"/>
            </w:r>
          </w:hyperlink>
        </w:p>
        <w:p w14:paraId="71531001" w14:textId="35A9BF0A" w:rsidR="006F4CB8" w:rsidRDefault="00F20B7E">
          <w:pPr>
            <w:pStyle w:val="TOC2"/>
            <w:tabs>
              <w:tab w:val="left" w:pos="880"/>
              <w:tab w:val="right" w:leader="dot" w:pos="9350"/>
            </w:tabs>
            <w:rPr>
              <w:rFonts w:asciiTheme="minorHAnsi" w:eastAsiaTheme="minorEastAsia" w:hAnsiTheme="minorHAnsi" w:cstheme="minorBidi"/>
              <w:noProof/>
              <w:sz w:val="22"/>
              <w:szCs w:val="22"/>
            </w:rPr>
          </w:pPr>
          <w:hyperlink w:anchor="_Toc5696970" w:history="1">
            <w:r w:rsidR="006F4CB8" w:rsidRPr="00D6759F">
              <w:rPr>
                <w:rStyle w:val="Hyperlink"/>
                <w:noProof/>
              </w:rPr>
              <w:t>1-4</w:t>
            </w:r>
            <w:r w:rsidR="006F4CB8">
              <w:rPr>
                <w:rFonts w:asciiTheme="minorHAnsi" w:eastAsiaTheme="minorEastAsia" w:hAnsiTheme="minorHAnsi" w:cstheme="minorBidi"/>
                <w:noProof/>
                <w:sz w:val="22"/>
                <w:szCs w:val="22"/>
              </w:rPr>
              <w:tab/>
            </w:r>
            <w:r w:rsidR="006F4CB8">
              <w:rPr>
                <w:rStyle w:val="Hyperlink"/>
                <w:noProof/>
              </w:rPr>
              <w:t>T</w:t>
            </w:r>
            <w:r w:rsidR="006F4CB8" w:rsidRPr="00D6759F">
              <w:rPr>
                <w:rStyle w:val="Hyperlink"/>
                <w:noProof/>
              </w:rPr>
              <w:t xml:space="preserve">roubleshooting </w:t>
            </w:r>
            <w:r w:rsidR="006F4CB8">
              <w:rPr>
                <w:rStyle w:val="Hyperlink"/>
                <w:noProof/>
              </w:rPr>
              <w:t>T</w:t>
            </w:r>
            <w:r w:rsidR="006F4CB8" w:rsidRPr="00D6759F">
              <w:rPr>
                <w:rStyle w:val="Hyperlink"/>
                <w:noProof/>
              </w:rPr>
              <w:t xml:space="preserve">rain </w:t>
            </w:r>
            <w:r w:rsidR="006F4CB8">
              <w:rPr>
                <w:rStyle w:val="Hyperlink"/>
                <w:noProof/>
              </w:rPr>
              <w:t>ID</w:t>
            </w:r>
            <w:r w:rsidR="006F4CB8">
              <w:rPr>
                <w:noProof/>
                <w:webHidden/>
              </w:rPr>
              <w:tab/>
            </w:r>
            <w:r w:rsidR="006F4CB8">
              <w:rPr>
                <w:noProof/>
                <w:webHidden/>
              </w:rPr>
              <w:fldChar w:fldCharType="begin"/>
            </w:r>
            <w:r w:rsidR="006F4CB8">
              <w:rPr>
                <w:noProof/>
                <w:webHidden/>
              </w:rPr>
              <w:instrText xml:space="preserve"> PAGEREF _Toc5696970 \h </w:instrText>
            </w:r>
            <w:r w:rsidR="006F4CB8">
              <w:rPr>
                <w:noProof/>
                <w:webHidden/>
              </w:rPr>
            </w:r>
            <w:r w:rsidR="006F4CB8">
              <w:rPr>
                <w:noProof/>
                <w:webHidden/>
              </w:rPr>
              <w:fldChar w:fldCharType="separate"/>
            </w:r>
            <w:r w:rsidR="006F4CB8">
              <w:rPr>
                <w:noProof/>
                <w:webHidden/>
              </w:rPr>
              <w:t>4</w:t>
            </w:r>
            <w:r w:rsidR="006F4CB8">
              <w:rPr>
                <w:noProof/>
                <w:webHidden/>
              </w:rPr>
              <w:fldChar w:fldCharType="end"/>
            </w:r>
          </w:hyperlink>
        </w:p>
        <w:p w14:paraId="1A99D7D9" w14:textId="48DB526D" w:rsidR="006F4CB8" w:rsidRDefault="00F20B7E">
          <w:pPr>
            <w:pStyle w:val="TOC2"/>
            <w:tabs>
              <w:tab w:val="right" w:leader="dot" w:pos="9350"/>
            </w:tabs>
            <w:rPr>
              <w:rFonts w:asciiTheme="minorHAnsi" w:eastAsiaTheme="minorEastAsia" w:hAnsiTheme="minorHAnsi" w:cstheme="minorBidi"/>
              <w:noProof/>
              <w:sz w:val="22"/>
              <w:szCs w:val="22"/>
            </w:rPr>
          </w:pPr>
          <w:hyperlink w:anchor="_Toc5696971" w:history="1">
            <w:r w:rsidR="006F4CB8" w:rsidRPr="00D6759F">
              <w:rPr>
                <w:rStyle w:val="Hyperlink"/>
                <w:noProof/>
              </w:rPr>
              <w:t xml:space="preserve">1-5 </w:t>
            </w:r>
            <w:r w:rsidR="006F4CB8">
              <w:rPr>
                <w:rStyle w:val="Hyperlink"/>
                <w:noProof/>
              </w:rPr>
              <w:t xml:space="preserve">     S</w:t>
            </w:r>
            <w:r w:rsidR="006F4CB8" w:rsidRPr="00D6759F">
              <w:rPr>
                <w:rStyle w:val="Hyperlink"/>
                <w:noProof/>
              </w:rPr>
              <w:t>ummary</w:t>
            </w:r>
            <w:r w:rsidR="006F4CB8">
              <w:rPr>
                <w:noProof/>
                <w:webHidden/>
              </w:rPr>
              <w:tab/>
            </w:r>
            <w:r w:rsidR="006F4CB8">
              <w:rPr>
                <w:noProof/>
                <w:webHidden/>
              </w:rPr>
              <w:fldChar w:fldCharType="begin"/>
            </w:r>
            <w:r w:rsidR="006F4CB8">
              <w:rPr>
                <w:noProof/>
                <w:webHidden/>
              </w:rPr>
              <w:instrText xml:space="preserve"> PAGEREF _Toc5696971 \h </w:instrText>
            </w:r>
            <w:r w:rsidR="006F4CB8">
              <w:rPr>
                <w:noProof/>
                <w:webHidden/>
              </w:rPr>
            </w:r>
            <w:r w:rsidR="006F4CB8">
              <w:rPr>
                <w:noProof/>
                <w:webHidden/>
              </w:rPr>
              <w:fldChar w:fldCharType="separate"/>
            </w:r>
            <w:r w:rsidR="006F4CB8">
              <w:rPr>
                <w:noProof/>
                <w:webHidden/>
              </w:rPr>
              <w:t>5</w:t>
            </w:r>
            <w:r w:rsidR="006F4CB8">
              <w:rPr>
                <w:noProof/>
                <w:webHidden/>
              </w:rPr>
              <w:fldChar w:fldCharType="end"/>
            </w:r>
          </w:hyperlink>
        </w:p>
        <w:p w14:paraId="1AFA5F73" w14:textId="2D38EAB5" w:rsidR="006F4CB8" w:rsidRDefault="00F20B7E">
          <w:pPr>
            <w:pStyle w:val="TOC1"/>
            <w:tabs>
              <w:tab w:val="right" w:leader="dot" w:pos="9350"/>
            </w:tabs>
            <w:rPr>
              <w:rFonts w:asciiTheme="minorHAnsi" w:eastAsiaTheme="minorEastAsia" w:hAnsiTheme="minorHAnsi" w:cstheme="minorBidi"/>
              <w:noProof/>
              <w:sz w:val="22"/>
              <w:szCs w:val="22"/>
            </w:rPr>
          </w:pPr>
          <w:hyperlink w:anchor="_Toc5696972" w:history="1">
            <w:r w:rsidR="006F4CB8" w:rsidRPr="00D6759F">
              <w:rPr>
                <w:rStyle w:val="Hyperlink"/>
                <w:noProof/>
              </w:rPr>
              <w:t>Module 2</w:t>
            </w:r>
            <w:r w:rsidR="006F4CB8">
              <w:rPr>
                <w:rStyle w:val="Hyperlink"/>
                <w:noProof/>
              </w:rPr>
              <w:t xml:space="preserve"> Troubleshooting Interior ATC Components</w:t>
            </w:r>
            <w:r w:rsidR="006F4CB8">
              <w:rPr>
                <w:noProof/>
                <w:webHidden/>
              </w:rPr>
              <w:tab/>
            </w:r>
            <w:r w:rsidR="006F4CB8">
              <w:rPr>
                <w:noProof/>
                <w:webHidden/>
              </w:rPr>
              <w:fldChar w:fldCharType="begin"/>
            </w:r>
            <w:r w:rsidR="006F4CB8">
              <w:rPr>
                <w:noProof/>
                <w:webHidden/>
              </w:rPr>
              <w:instrText xml:space="preserve"> PAGEREF _Toc5696972 \h </w:instrText>
            </w:r>
            <w:r w:rsidR="006F4CB8">
              <w:rPr>
                <w:noProof/>
                <w:webHidden/>
              </w:rPr>
            </w:r>
            <w:r w:rsidR="006F4CB8">
              <w:rPr>
                <w:noProof/>
                <w:webHidden/>
              </w:rPr>
              <w:fldChar w:fldCharType="separate"/>
            </w:r>
            <w:r w:rsidR="006F4CB8">
              <w:rPr>
                <w:noProof/>
                <w:webHidden/>
              </w:rPr>
              <w:t>6</w:t>
            </w:r>
            <w:r w:rsidR="006F4CB8">
              <w:rPr>
                <w:noProof/>
                <w:webHidden/>
              </w:rPr>
              <w:fldChar w:fldCharType="end"/>
            </w:r>
          </w:hyperlink>
        </w:p>
        <w:p w14:paraId="4F614B30" w14:textId="274E7056" w:rsidR="006F4CB8" w:rsidRDefault="00F20B7E">
          <w:pPr>
            <w:pStyle w:val="TOC2"/>
            <w:tabs>
              <w:tab w:val="right" w:leader="dot" w:pos="9350"/>
            </w:tabs>
            <w:rPr>
              <w:rFonts w:asciiTheme="minorHAnsi" w:eastAsiaTheme="minorEastAsia" w:hAnsiTheme="minorHAnsi" w:cstheme="minorBidi"/>
              <w:noProof/>
              <w:sz w:val="22"/>
              <w:szCs w:val="22"/>
            </w:rPr>
          </w:pPr>
          <w:hyperlink w:anchor="_Toc5696974" w:history="1">
            <w:r w:rsidR="006F4CB8" w:rsidRPr="00D6759F">
              <w:rPr>
                <w:rStyle w:val="Hyperlink"/>
                <w:noProof/>
              </w:rPr>
              <w:t xml:space="preserve">2-1 </w:t>
            </w:r>
            <w:r w:rsidR="006F4CB8">
              <w:rPr>
                <w:rStyle w:val="Hyperlink"/>
                <w:noProof/>
              </w:rPr>
              <w:t>O</w:t>
            </w:r>
            <w:r w:rsidR="006F4CB8" w:rsidRPr="00D6759F">
              <w:rPr>
                <w:rStyle w:val="Hyperlink"/>
                <w:noProof/>
              </w:rPr>
              <w:t>verview</w:t>
            </w:r>
            <w:r w:rsidR="006F4CB8">
              <w:rPr>
                <w:noProof/>
                <w:webHidden/>
              </w:rPr>
              <w:tab/>
            </w:r>
            <w:r w:rsidR="006F4CB8">
              <w:rPr>
                <w:noProof/>
                <w:webHidden/>
              </w:rPr>
              <w:fldChar w:fldCharType="begin"/>
            </w:r>
            <w:r w:rsidR="006F4CB8">
              <w:rPr>
                <w:noProof/>
                <w:webHidden/>
              </w:rPr>
              <w:instrText xml:space="preserve"> PAGEREF _Toc5696974 \h </w:instrText>
            </w:r>
            <w:r w:rsidR="006F4CB8">
              <w:rPr>
                <w:noProof/>
                <w:webHidden/>
              </w:rPr>
            </w:r>
            <w:r w:rsidR="006F4CB8">
              <w:rPr>
                <w:noProof/>
                <w:webHidden/>
              </w:rPr>
              <w:fldChar w:fldCharType="separate"/>
            </w:r>
            <w:r w:rsidR="006F4CB8">
              <w:rPr>
                <w:noProof/>
                <w:webHidden/>
              </w:rPr>
              <w:t>8</w:t>
            </w:r>
            <w:r w:rsidR="006F4CB8">
              <w:rPr>
                <w:noProof/>
                <w:webHidden/>
              </w:rPr>
              <w:fldChar w:fldCharType="end"/>
            </w:r>
          </w:hyperlink>
        </w:p>
        <w:p w14:paraId="628E54FD" w14:textId="6E662C18" w:rsidR="006F4CB8" w:rsidRDefault="00F20B7E">
          <w:pPr>
            <w:pStyle w:val="TOC2"/>
            <w:tabs>
              <w:tab w:val="right" w:leader="dot" w:pos="9350"/>
            </w:tabs>
            <w:rPr>
              <w:rFonts w:asciiTheme="minorHAnsi" w:eastAsiaTheme="minorEastAsia" w:hAnsiTheme="minorHAnsi" w:cstheme="minorBidi"/>
              <w:noProof/>
              <w:sz w:val="22"/>
              <w:szCs w:val="22"/>
            </w:rPr>
          </w:pPr>
          <w:hyperlink w:anchor="_Toc5696975" w:history="1">
            <w:r w:rsidR="006F4CB8" w:rsidRPr="00D6759F">
              <w:rPr>
                <w:rStyle w:val="Hyperlink"/>
                <w:noProof/>
              </w:rPr>
              <w:t xml:space="preserve">2-2 </w:t>
            </w:r>
            <w:r w:rsidR="006F4CB8">
              <w:rPr>
                <w:rStyle w:val="Hyperlink"/>
                <w:noProof/>
              </w:rPr>
              <w:t>T</w:t>
            </w:r>
            <w:r w:rsidR="006F4CB8" w:rsidRPr="00D6759F">
              <w:rPr>
                <w:rStyle w:val="Hyperlink"/>
                <w:noProof/>
              </w:rPr>
              <w:t xml:space="preserve">roubleshooting CPU Board and </w:t>
            </w:r>
            <w:r w:rsidR="006F4CB8">
              <w:rPr>
                <w:rStyle w:val="Hyperlink"/>
                <w:noProof/>
              </w:rPr>
              <w:t>I</w:t>
            </w:r>
            <w:r w:rsidR="006F4CB8" w:rsidRPr="00D6759F">
              <w:rPr>
                <w:rStyle w:val="Hyperlink"/>
                <w:noProof/>
              </w:rPr>
              <w:t xml:space="preserve">nterface </w:t>
            </w:r>
            <w:r w:rsidR="006F4CB8">
              <w:rPr>
                <w:rStyle w:val="Hyperlink"/>
                <w:noProof/>
              </w:rPr>
              <w:t>B</w:t>
            </w:r>
            <w:r w:rsidR="006F4CB8" w:rsidRPr="00D6759F">
              <w:rPr>
                <w:rStyle w:val="Hyperlink"/>
                <w:noProof/>
              </w:rPr>
              <w:t>oard</w:t>
            </w:r>
            <w:r w:rsidR="006F4CB8">
              <w:rPr>
                <w:noProof/>
                <w:webHidden/>
              </w:rPr>
              <w:tab/>
            </w:r>
            <w:r w:rsidR="006F4CB8">
              <w:rPr>
                <w:noProof/>
                <w:webHidden/>
              </w:rPr>
              <w:fldChar w:fldCharType="begin"/>
            </w:r>
            <w:r w:rsidR="006F4CB8">
              <w:rPr>
                <w:noProof/>
                <w:webHidden/>
              </w:rPr>
              <w:instrText xml:space="preserve"> PAGEREF _Toc5696975 \h </w:instrText>
            </w:r>
            <w:r w:rsidR="006F4CB8">
              <w:rPr>
                <w:noProof/>
                <w:webHidden/>
              </w:rPr>
            </w:r>
            <w:r w:rsidR="006F4CB8">
              <w:rPr>
                <w:noProof/>
                <w:webHidden/>
              </w:rPr>
              <w:fldChar w:fldCharType="separate"/>
            </w:r>
            <w:r w:rsidR="006F4CB8">
              <w:rPr>
                <w:noProof/>
                <w:webHidden/>
              </w:rPr>
              <w:t>9</w:t>
            </w:r>
            <w:r w:rsidR="006F4CB8">
              <w:rPr>
                <w:noProof/>
                <w:webHidden/>
              </w:rPr>
              <w:fldChar w:fldCharType="end"/>
            </w:r>
          </w:hyperlink>
        </w:p>
        <w:p w14:paraId="095F64FA" w14:textId="53574347" w:rsidR="006F4CB8" w:rsidRDefault="00F20B7E">
          <w:pPr>
            <w:pStyle w:val="TOC2"/>
            <w:tabs>
              <w:tab w:val="right" w:leader="dot" w:pos="9350"/>
            </w:tabs>
            <w:rPr>
              <w:rFonts w:asciiTheme="minorHAnsi" w:eastAsiaTheme="minorEastAsia" w:hAnsiTheme="minorHAnsi" w:cstheme="minorBidi"/>
              <w:noProof/>
              <w:sz w:val="22"/>
              <w:szCs w:val="22"/>
            </w:rPr>
          </w:pPr>
          <w:hyperlink w:anchor="_Toc5696976" w:history="1">
            <w:r w:rsidR="006F4CB8" w:rsidRPr="00D6759F">
              <w:rPr>
                <w:rStyle w:val="Hyperlink"/>
                <w:noProof/>
              </w:rPr>
              <w:t xml:space="preserve">2-3 </w:t>
            </w:r>
            <w:r w:rsidR="006F4CB8">
              <w:rPr>
                <w:rStyle w:val="Hyperlink"/>
                <w:noProof/>
              </w:rPr>
              <w:t>T</w:t>
            </w:r>
            <w:r w:rsidR="006F4CB8" w:rsidRPr="00D6759F">
              <w:rPr>
                <w:rStyle w:val="Hyperlink"/>
                <w:noProof/>
              </w:rPr>
              <w:t>roubleshooting Relays</w:t>
            </w:r>
            <w:r w:rsidR="006F4CB8">
              <w:rPr>
                <w:noProof/>
                <w:webHidden/>
              </w:rPr>
              <w:tab/>
            </w:r>
            <w:r w:rsidR="006F4CB8">
              <w:rPr>
                <w:noProof/>
                <w:webHidden/>
              </w:rPr>
              <w:fldChar w:fldCharType="begin"/>
            </w:r>
            <w:r w:rsidR="006F4CB8">
              <w:rPr>
                <w:noProof/>
                <w:webHidden/>
              </w:rPr>
              <w:instrText xml:space="preserve"> PAGEREF _Toc5696976 \h </w:instrText>
            </w:r>
            <w:r w:rsidR="006F4CB8">
              <w:rPr>
                <w:noProof/>
                <w:webHidden/>
              </w:rPr>
            </w:r>
            <w:r w:rsidR="006F4CB8">
              <w:rPr>
                <w:noProof/>
                <w:webHidden/>
              </w:rPr>
              <w:fldChar w:fldCharType="separate"/>
            </w:r>
            <w:r w:rsidR="006F4CB8">
              <w:rPr>
                <w:noProof/>
                <w:webHidden/>
              </w:rPr>
              <w:t>9</w:t>
            </w:r>
            <w:r w:rsidR="006F4CB8">
              <w:rPr>
                <w:noProof/>
                <w:webHidden/>
              </w:rPr>
              <w:fldChar w:fldCharType="end"/>
            </w:r>
          </w:hyperlink>
        </w:p>
        <w:p w14:paraId="2BB16FFC" w14:textId="27707873" w:rsidR="006F4CB8" w:rsidRDefault="00F20B7E">
          <w:pPr>
            <w:pStyle w:val="TOC2"/>
            <w:tabs>
              <w:tab w:val="right" w:leader="dot" w:pos="9350"/>
            </w:tabs>
            <w:rPr>
              <w:rFonts w:asciiTheme="minorHAnsi" w:eastAsiaTheme="minorEastAsia" w:hAnsiTheme="minorHAnsi" w:cstheme="minorBidi"/>
              <w:noProof/>
              <w:sz w:val="22"/>
              <w:szCs w:val="22"/>
            </w:rPr>
          </w:pPr>
          <w:hyperlink w:anchor="_Toc5696977" w:history="1">
            <w:r w:rsidR="006F4CB8" w:rsidRPr="00D6759F">
              <w:rPr>
                <w:rStyle w:val="Hyperlink"/>
                <w:noProof/>
              </w:rPr>
              <w:t xml:space="preserve">2-4 </w:t>
            </w:r>
            <w:r w:rsidR="006F4CB8">
              <w:rPr>
                <w:rStyle w:val="Hyperlink"/>
                <w:noProof/>
              </w:rPr>
              <w:t>T</w:t>
            </w:r>
            <w:r w:rsidR="006F4CB8" w:rsidRPr="00D6759F">
              <w:rPr>
                <w:rStyle w:val="Hyperlink"/>
                <w:noProof/>
              </w:rPr>
              <w:t xml:space="preserve">roubleshooting </w:t>
            </w:r>
            <w:r w:rsidR="006F4CB8">
              <w:rPr>
                <w:rStyle w:val="Hyperlink"/>
                <w:noProof/>
              </w:rPr>
              <w:t>P</w:t>
            </w:r>
            <w:r w:rsidR="006F4CB8" w:rsidRPr="00D6759F">
              <w:rPr>
                <w:rStyle w:val="Hyperlink"/>
                <w:noProof/>
              </w:rPr>
              <w:t xml:space="preserve">ower </w:t>
            </w:r>
            <w:r w:rsidR="006F4CB8">
              <w:rPr>
                <w:rStyle w:val="Hyperlink"/>
                <w:noProof/>
              </w:rPr>
              <w:t>S</w:t>
            </w:r>
            <w:r w:rsidR="006F4CB8" w:rsidRPr="00D6759F">
              <w:rPr>
                <w:rStyle w:val="Hyperlink"/>
                <w:noProof/>
              </w:rPr>
              <w:t>upply</w:t>
            </w:r>
            <w:r w:rsidR="006F4CB8">
              <w:rPr>
                <w:noProof/>
                <w:webHidden/>
              </w:rPr>
              <w:tab/>
            </w:r>
            <w:r w:rsidR="006F4CB8">
              <w:rPr>
                <w:noProof/>
                <w:webHidden/>
              </w:rPr>
              <w:fldChar w:fldCharType="begin"/>
            </w:r>
            <w:r w:rsidR="006F4CB8">
              <w:rPr>
                <w:noProof/>
                <w:webHidden/>
              </w:rPr>
              <w:instrText xml:space="preserve"> PAGEREF _Toc5696977 \h </w:instrText>
            </w:r>
            <w:r w:rsidR="006F4CB8">
              <w:rPr>
                <w:noProof/>
                <w:webHidden/>
              </w:rPr>
            </w:r>
            <w:r w:rsidR="006F4CB8">
              <w:rPr>
                <w:noProof/>
                <w:webHidden/>
              </w:rPr>
              <w:fldChar w:fldCharType="separate"/>
            </w:r>
            <w:r w:rsidR="006F4CB8">
              <w:rPr>
                <w:noProof/>
                <w:webHidden/>
              </w:rPr>
              <w:t>10</w:t>
            </w:r>
            <w:r w:rsidR="006F4CB8">
              <w:rPr>
                <w:noProof/>
                <w:webHidden/>
              </w:rPr>
              <w:fldChar w:fldCharType="end"/>
            </w:r>
          </w:hyperlink>
        </w:p>
        <w:p w14:paraId="5121F3FB" w14:textId="24BD598D" w:rsidR="006F4CB8" w:rsidRDefault="00F20B7E">
          <w:pPr>
            <w:pStyle w:val="TOC2"/>
            <w:tabs>
              <w:tab w:val="right" w:leader="dot" w:pos="9350"/>
            </w:tabs>
            <w:rPr>
              <w:rFonts w:asciiTheme="minorHAnsi" w:eastAsiaTheme="minorEastAsia" w:hAnsiTheme="minorHAnsi" w:cstheme="minorBidi"/>
              <w:noProof/>
              <w:sz w:val="22"/>
              <w:szCs w:val="22"/>
            </w:rPr>
          </w:pPr>
          <w:hyperlink w:anchor="_Toc5696978" w:history="1">
            <w:r w:rsidR="006F4CB8" w:rsidRPr="00D6759F">
              <w:rPr>
                <w:rStyle w:val="Hyperlink"/>
                <w:noProof/>
              </w:rPr>
              <w:t xml:space="preserve">2-5 </w:t>
            </w:r>
            <w:r w:rsidR="006F4CB8">
              <w:rPr>
                <w:rStyle w:val="Hyperlink"/>
                <w:noProof/>
              </w:rPr>
              <w:t>T</w:t>
            </w:r>
            <w:r w:rsidR="006F4CB8" w:rsidRPr="00D6759F">
              <w:rPr>
                <w:rStyle w:val="Hyperlink"/>
                <w:noProof/>
              </w:rPr>
              <w:t xml:space="preserve">roubleshooting </w:t>
            </w:r>
            <w:r w:rsidR="006F4CB8">
              <w:rPr>
                <w:rStyle w:val="Hyperlink"/>
                <w:noProof/>
              </w:rPr>
              <w:t>D</w:t>
            </w:r>
            <w:r w:rsidR="006F4CB8" w:rsidRPr="00D6759F">
              <w:rPr>
                <w:rStyle w:val="Hyperlink"/>
                <w:noProof/>
              </w:rPr>
              <w:t>ecelerometer</w:t>
            </w:r>
            <w:r w:rsidR="006F4CB8">
              <w:rPr>
                <w:noProof/>
                <w:webHidden/>
              </w:rPr>
              <w:tab/>
            </w:r>
            <w:r w:rsidR="006F4CB8">
              <w:rPr>
                <w:noProof/>
                <w:webHidden/>
              </w:rPr>
              <w:fldChar w:fldCharType="begin"/>
            </w:r>
            <w:r w:rsidR="006F4CB8">
              <w:rPr>
                <w:noProof/>
                <w:webHidden/>
              </w:rPr>
              <w:instrText xml:space="preserve"> PAGEREF _Toc5696978 \h </w:instrText>
            </w:r>
            <w:r w:rsidR="006F4CB8">
              <w:rPr>
                <w:noProof/>
                <w:webHidden/>
              </w:rPr>
            </w:r>
            <w:r w:rsidR="006F4CB8">
              <w:rPr>
                <w:noProof/>
                <w:webHidden/>
              </w:rPr>
              <w:fldChar w:fldCharType="separate"/>
            </w:r>
            <w:r w:rsidR="006F4CB8">
              <w:rPr>
                <w:noProof/>
                <w:webHidden/>
              </w:rPr>
              <w:t>10</w:t>
            </w:r>
            <w:r w:rsidR="006F4CB8">
              <w:rPr>
                <w:noProof/>
                <w:webHidden/>
              </w:rPr>
              <w:fldChar w:fldCharType="end"/>
            </w:r>
          </w:hyperlink>
        </w:p>
        <w:p w14:paraId="1E99D16E" w14:textId="3AB74826" w:rsidR="006F4CB8" w:rsidRDefault="00F20B7E">
          <w:pPr>
            <w:pStyle w:val="TOC2"/>
            <w:tabs>
              <w:tab w:val="right" w:leader="dot" w:pos="9350"/>
            </w:tabs>
            <w:rPr>
              <w:rFonts w:asciiTheme="minorHAnsi" w:eastAsiaTheme="minorEastAsia" w:hAnsiTheme="minorHAnsi" w:cstheme="minorBidi"/>
              <w:noProof/>
              <w:sz w:val="22"/>
              <w:szCs w:val="22"/>
            </w:rPr>
          </w:pPr>
          <w:hyperlink w:anchor="_Toc5696979" w:history="1">
            <w:r w:rsidR="006F4CB8" w:rsidRPr="00D6759F">
              <w:rPr>
                <w:rStyle w:val="Hyperlink"/>
                <w:noProof/>
              </w:rPr>
              <w:t xml:space="preserve">2-6 </w:t>
            </w:r>
            <w:r w:rsidR="006F4CB8">
              <w:rPr>
                <w:rStyle w:val="Hyperlink"/>
                <w:noProof/>
              </w:rPr>
              <w:t>T</w:t>
            </w:r>
            <w:r w:rsidR="006F4CB8" w:rsidRPr="00D6759F">
              <w:rPr>
                <w:rStyle w:val="Hyperlink"/>
                <w:noProof/>
              </w:rPr>
              <w:t xml:space="preserve">roubleshooting </w:t>
            </w:r>
            <w:r w:rsidR="006F4CB8">
              <w:rPr>
                <w:rStyle w:val="Hyperlink"/>
                <w:noProof/>
              </w:rPr>
              <w:t>A</w:t>
            </w:r>
            <w:r w:rsidR="006F4CB8" w:rsidRPr="00D6759F">
              <w:rPr>
                <w:rStyle w:val="Hyperlink"/>
                <w:noProof/>
              </w:rPr>
              <w:t xml:space="preserve">spect </w:t>
            </w:r>
            <w:r w:rsidR="006F4CB8">
              <w:rPr>
                <w:rStyle w:val="Hyperlink"/>
                <w:noProof/>
              </w:rPr>
              <w:t>D</w:t>
            </w:r>
            <w:r w:rsidR="006F4CB8" w:rsidRPr="00D6759F">
              <w:rPr>
                <w:rStyle w:val="Hyperlink"/>
                <w:noProof/>
              </w:rPr>
              <w:t xml:space="preserve">isplay </w:t>
            </w:r>
            <w:r w:rsidR="006F4CB8">
              <w:rPr>
                <w:rStyle w:val="Hyperlink"/>
                <w:noProof/>
              </w:rPr>
              <w:t>U</w:t>
            </w:r>
            <w:r w:rsidR="006F4CB8" w:rsidRPr="00D6759F">
              <w:rPr>
                <w:rStyle w:val="Hyperlink"/>
                <w:noProof/>
              </w:rPr>
              <w:t>nit</w:t>
            </w:r>
            <w:r w:rsidR="006F4CB8">
              <w:rPr>
                <w:noProof/>
                <w:webHidden/>
              </w:rPr>
              <w:tab/>
            </w:r>
            <w:r w:rsidR="006F4CB8">
              <w:rPr>
                <w:noProof/>
                <w:webHidden/>
              </w:rPr>
              <w:fldChar w:fldCharType="begin"/>
            </w:r>
            <w:r w:rsidR="006F4CB8">
              <w:rPr>
                <w:noProof/>
                <w:webHidden/>
              </w:rPr>
              <w:instrText xml:space="preserve"> PAGEREF _Toc5696979 \h </w:instrText>
            </w:r>
            <w:r w:rsidR="006F4CB8">
              <w:rPr>
                <w:noProof/>
                <w:webHidden/>
              </w:rPr>
            </w:r>
            <w:r w:rsidR="006F4CB8">
              <w:rPr>
                <w:noProof/>
                <w:webHidden/>
              </w:rPr>
              <w:fldChar w:fldCharType="separate"/>
            </w:r>
            <w:r w:rsidR="006F4CB8">
              <w:rPr>
                <w:noProof/>
                <w:webHidden/>
              </w:rPr>
              <w:t>11</w:t>
            </w:r>
            <w:r w:rsidR="006F4CB8">
              <w:rPr>
                <w:noProof/>
                <w:webHidden/>
              </w:rPr>
              <w:fldChar w:fldCharType="end"/>
            </w:r>
          </w:hyperlink>
        </w:p>
        <w:p w14:paraId="0E043C5C" w14:textId="6CBC590A" w:rsidR="006F4CB8" w:rsidRDefault="00F20B7E">
          <w:pPr>
            <w:pStyle w:val="TOC2"/>
            <w:tabs>
              <w:tab w:val="right" w:leader="dot" w:pos="9350"/>
            </w:tabs>
            <w:rPr>
              <w:rFonts w:asciiTheme="minorHAnsi" w:eastAsiaTheme="minorEastAsia" w:hAnsiTheme="minorHAnsi" w:cstheme="minorBidi"/>
              <w:noProof/>
              <w:sz w:val="22"/>
              <w:szCs w:val="22"/>
            </w:rPr>
          </w:pPr>
          <w:hyperlink w:anchor="_Toc5696980" w:history="1">
            <w:r w:rsidR="006F4CB8" w:rsidRPr="00D6759F">
              <w:rPr>
                <w:rStyle w:val="Hyperlink"/>
                <w:noProof/>
              </w:rPr>
              <w:t xml:space="preserve">2-7 </w:t>
            </w:r>
            <w:r w:rsidR="006F4CB8">
              <w:rPr>
                <w:rStyle w:val="Hyperlink"/>
                <w:noProof/>
              </w:rPr>
              <w:t>T</w:t>
            </w:r>
            <w:r w:rsidR="006F4CB8" w:rsidRPr="00D6759F">
              <w:rPr>
                <w:rStyle w:val="Hyperlink"/>
                <w:noProof/>
              </w:rPr>
              <w:t xml:space="preserve">roubleshooting </w:t>
            </w:r>
            <w:r w:rsidR="006F4CB8">
              <w:rPr>
                <w:rStyle w:val="Hyperlink"/>
                <w:noProof/>
              </w:rPr>
              <w:t>B</w:t>
            </w:r>
            <w:r w:rsidR="006F4CB8" w:rsidRPr="00D6759F">
              <w:rPr>
                <w:rStyle w:val="Hyperlink"/>
                <w:noProof/>
              </w:rPr>
              <w:t xml:space="preserve">ypass </w:t>
            </w:r>
            <w:r w:rsidR="006F4CB8">
              <w:rPr>
                <w:rStyle w:val="Hyperlink"/>
                <w:noProof/>
              </w:rPr>
              <w:t>S</w:t>
            </w:r>
            <w:r w:rsidR="006F4CB8" w:rsidRPr="00D6759F">
              <w:rPr>
                <w:rStyle w:val="Hyperlink"/>
                <w:noProof/>
              </w:rPr>
              <w:t>witch</w:t>
            </w:r>
            <w:r w:rsidR="006F4CB8">
              <w:rPr>
                <w:noProof/>
                <w:webHidden/>
              </w:rPr>
              <w:tab/>
            </w:r>
            <w:r w:rsidR="006F4CB8">
              <w:rPr>
                <w:noProof/>
                <w:webHidden/>
              </w:rPr>
              <w:fldChar w:fldCharType="begin"/>
            </w:r>
            <w:r w:rsidR="006F4CB8">
              <w:rPr>
                <w:noProof/>
                <w:webHidden/>
              </w:rPr>
              <w:instrText xml:space="preserve"> PAGEREF _Toc5696980 \h </w:instrText>
            </w:r>
            <w:r w:rsidR="006F4CB8">
              <w:rPr>
                <w:noProof/>
                <w:webHidden/>
              </w:rPr>
            </w:r>
            <w:r w:rsidR="006F4CB8">
              <w:rPr>
                <w:noProof/>
                <w:webHidden/>
              </w:rPr>
              <w:fldChar w:fldCharType="separate"/>
            </w:r>
            <w:r w:rsidR="006F4CB8">
              <w:rPr>
                <w:noProof/>
                <w:webHidden/>
              </w:rPr>
              <w:t>12</w:t>
            </w:r>
            <w:r w:rsidR="006F4CB8">
              <w:rPr>
                <w:noProof/>
                <w:webHidden/>
              </w:rPr>
              <w:fldChar w:fldCharType="end"/>
            </w:r>
          </w:hyperlink>
        </w:p>
        <w:p w14:paraId="538C4F44" w14:textId="6604EDDE" w:rsidR="006F4CB8" w:rsidRDefault="00F20B7E">
          <w:pPr>
            <w:pStyle w:val="TOC2"/>
            <w:tabs>
              <w:tab w:val="right" w:leader="dot" w:pos="9350"/>
            </w:tabs>
            <w:rPr>
              <w:rFonts w:asciiTheme="minorHAnsi" w:eastAsiaTheme="minorEastAsia" w:hAnsiTheme="minorHAnsi" w:cstheme="minorBidi"/>
              <w:noProof/>
              <w:sz w:val="22"/>
              <w:szCs w:val="22"/>
            </w:rPr>
          </w:pPr>
          <w:hyperlink w:anchor="_Toc5696981" w:history="1">
            <w:r w:rsidR="006F4CB8" w:rsidRPr="00D6759F">
              <w:rPr>
                <w:rStyle w:val="Hyperlink"/>
                <w:noProof/>
              </w:rPr>
              <w:t xml:space="preserve">2-8 </w:t>
            </w:r>
            <w:r w:rsidR="006F4CB8">
              <w:rPr>
                <w:rStyle w:val="Hyperlink"/>
                <w:noProof/>
              </w:rPr>
              <w:t>T</w:t>
            </w:r>
            <w:r w:rsidR="006F4CB8" w:rsidRPr="00D6759F">
              <w:rPr>
                <w:rStyle w:val="Hyperlink"/>
                <w:noProof/>
              </w:rPr>
              <w:t xml:space="preserve">roubleshooting </w:t>
            </w:r>
            <w:r w:rsidR="006F4CB8">
              <w:rPr>
                <w:rStyle w:val="Hyperlink"/>
                <w:noProof/>
              </w:rPr>
              <w:t>M</w:t>
            </w:r>
            <w:r w:rsidR="006F4CB8" w:rsidRPr="00D6759F">
              <w:rPr>
                <w:rStyle w:val="Hyperlink"/>
                <w:noProof/>
              </w:rPr>
              <w:t xml:space="preserve">aster </w:t>
            </w:r>
            <w:r w:rsidR="006F4CB8">
              <w:rPr>
                <w:rStyle w:val="Hyperlink"/>
                <w:noProof/>
              </w:rPr>
              <w:t>C</w:t>
            </w:r>
            <w:r w:rsidR="006F4CB8" w:rsidRPr="00D6759F">
              <w:rPr>
                <w:rStyle w:val="Hyperlink"/>
                <w:noProof/>
              </w:rPr>
              <w:t>ontroller</w:t>
            </w:r>
            <w:r w:rsidR="006F4CB8">
              <w:rPr>
                <w:noProof/>
                <w:webHidden/>
              </w:rPr>
              <w:tab/>
            </w:r>
            <w:r w:rsidR="006F4CB8">
              <w:rPr>
                <w:noProof/>
                <w:webHidden/>
              </w:rPr>
              <w:fldChar w:fldCharType="begin"/>
            </w:r>
            <w:r w:rsidR="006F4CB8">
              <w:rPr>
                <w:noProof/>
                <w:webHidden/>
              </w:rPr>
              <w:instrText xml:space="preserve"> PAGEREF _Toc5696981 \h </w:instrText>
            </w:r>
            <w:r w:rsidR="006F4CB8">
              <w:rPr>
                <w:noProof/>
                <w:webHidden/>
              </w:rPr>
            </w:r>
            <w:r w:rsidR="006F4CB8">
              <w:rPr>
                <w:noProof/>
                <w:webHidden/>
              </w:rPr>
              <w:fldChar w:fldCharType="separate"/>
            </w:r>
            <w:r w:rsidR="006F4CB8">
              <w:rPr>
                <w:noProof/>
                <w:webHidden/>
              </w:rPr>
              <w:t>12</w:t>
            </w:r>
            <w:r w:rsidR="006F4CB8">
              <w:rPr>
                <w:noProof/>
                <w:webHidden/>
              </w:rPr>
              <w:fldChar w:fldCharType="end"/>
            </w:r>
          </w:hyperlink>
        </w:p>
        <w:p w14:paraId="48C9C63C" w14:textId="7BC61388" w:rsidR="006F4CB8" w:rsidRDefault="00F20B7E">
          <w:pPr>
            <w:pStyle w:val="TOC2"/>
            <w:tabs>
              <w:tab w:val="right" w:leader="dot" w:pos="9350"/>
            </w:tabs>
            <w:rPr>
              <w:rFonts w:asciiTheme="minorHAnsi" w:eastAsiaTheme="minorEastAsia" w:hAnsiTheme="minorHAnsi" w:cstheme="minorBidi"/>
              <w:noProof/>
              <w:sz w:val="22"/>
              <w:szCs w:val="22"/>
            </w:rPr>
          </w:pPr>
          <w:hyperlink w:anchor="_Toc5696982" w:history="1">
            <w:r w:rsidR="006F4CB8" w:rsidRPr="00D6759F">
              <w:rPr>
                <w:rStyle w:val="Hyperlink"/>
                <w:noProof/>
              </w:rPr>
              <w:t xml:space="preserve">2-9 Troubleshooting </w:t>
            </w:r>
            <w:r w:rsidR="006F4CB8">
              <w:rPr>
                <w:rStyle w:val="Hyperlink"/>
                <w:noProof/>
              </w:rPr>
              <w:t>O</w:t>
            </w:r>
            <w:r w:rsidR="006F4CB8" w:rsidRPr="00D6759F">
              <w:rPr>
                <w:rStyle w:val="Hyperlink"/>
                <w:noProof/>
              </w:rPr>
              <w:t xml:space="preserve">perator </w:t>
            </w:r>
            <w:r w:rsidR="006F4CB8">
              <w:rPr>
                <w:rStyle w:val="Hyperlink"/>
                <w:noProof/>
              </w:rPr>
              <w:t>A</w:t>
            </w:r>
            <w:r w:rsidR="006F4CB8" w:rsidRPr="00D6759F">
              <w:rPr>
                <w:rStyle w:val="Hyperlink"/>
                <w:noProof/>
              </w:rPr>
              <w:t xml:space="preserve">cknowledgment </w:t>
            </w:r>
            <w:r w:rsidR="006F4CB8">
              <w:rPr>
                <w:rStyle w:val="Hyperlink"/>
                <w:noProof/>
              </w:rPr>
              <w:t>B</w:t>
            </w:r>
            <w:r w:rsidR="006F4CB8" w:rsidRPr="00D6759F">
              <w:rPr>
                <w:rStyle w:val="Hyperlink"/>
                <w:noProof/>
              </w:rPr>
              <w:t>utton</w:t>
            </w:r>
            <w:r w:rsidR="006F4CB8">
              <w:rPr>
                <w:noProof/>
                <w:webHidden/>
              </w:rPr>
              <w:tab/>
            </w:r>
            <w:r w:rsidR="006F4CB8">
              <w:rPr>
                <w:noProof/>
                <w:webHidden/>
              </w:rPr>
              <w:fldChar w:fldCharType="begin"/>
            </w:r>
            <w:r w:rsidR="006F4CB8">
              <w:rPr>
                <w:noProof/>
                <w:webHidden/>
              </w:rPr>
              <w:instrText xml:space="preserve"> PAGEREF _Toc5696982 \h </w:instrText>
            </w:r>
            <w:r w:rsidR="006F4CB8">
              <w:rPr>
                <w:noProof/>
                <w:webHidden/>
              </w:rPr>
            </w:r>
            <w:r w:rsidR="006F4CB8">
              <w:rPr>
                <w:noProof/>
                <w:webHidden/>
              </w:rPr>
              <w:fldChar w:fldCharType="separate"/>
            </w:r>
            <w:r w:rsidR="006F4CB8">
              <w:rPr>
                <w:noProof/>
                <w:webHidden/>
              </w:rPr>
              <w:t>13</w:t>
            </w:r>
            <w:r w:rsidR="006F4CB8">
              <w:rPr>
                <w:noProof/>
                <w:webHidden/>
              </w:rPr>
              <w:fldChar w:fldCharType="end"/>
            </w:r>
          </w:hyperlink>
        </w:p>
        <w:p w14:paraId="7FC6C02A" w14:textId="01DA5E90" w:rsidR="006F4CB8" w:rsidRDefault="00F20B7E">
          <w:pPr>
            <w:pStyle w:val="TOC2"/>
            <w:tabs>
              <w:tab w:val="right" w:leader="dot" w:pos="9350"/>
            </w:tabs>
            <w:rPr>
              <w:rFonts w:asciiTheme="minorHAnsi" w:eastAsiaTheme="minorEastAsia" w:hAnsiTheme="minorHAnsi" w:cstheme="minorBidi"/>
              <w:noProof/>
              <w:sz w:val="22"/>
              <w:szCs w:val="22"/>
            </w:rPr>
          </w:pPr>
          <w:hyperlink w:anchor="_Toc5696983" w:history="1">
            <w:r w:rsidR="006F4CB8" w:rsidRPr="00D6759F">
              <w:rPr>
                <w:rStyle w:val="Hyperlink"/>
                <w:noProof/>
              </w:rPr>
              <w:t xml:space="preserve">2-11 </w:t>
            </w:r>
            <w:r w:rsidR="006F4CB8">
              <w:rPr>
                <w:rStyle w:val="Hyperlink"/>
                <w:noProof/>
              </w:rPr>
              <w:t>S</w:t>
            </w:r>
            <w:r w:rsidR="006F4CB8" w:rsidRPr="00D6759F">
              <w:rPr>
                <w:rStyle w:val="Hyperlink"/>
                <w:noProof/>
              </w:rPr>
              <w:t>ummary</w:t>
            </w:r>
            <w:r w:rsidR="006F4CB8">
              <w:rPr>
                <w:noProof/>
                <w:webHidden/>
              </w:rPr>
              <w:tab/>
            </w:r>
            <w:r w:rsidR="006F4CB8">
              <w:rPr>
                <w:noProof/>
                <w:webHidden/>
              </w:rPr>
              <w:fldChar w:fldCharType="begin"/>
            </w:r>
            <w:r w:rsidR="006F4CB8">
              <w:rPr>
                <w:noProof/>
                <w:webHidden/>
              </w:rPr>
              <w:instrText xml:space="preserve"> PAGEREF _Toc5696983 \h </w:instrText>
            </w:r>
            <w:r w:rsidR="006F4CB8">
              <w:rPr>
                <w:noProof/>
                <w:webHidden/>
              </w:rPr>
            </w:r>
            <w:r w:rsidR="006F4CB8">
              <w:rPr>
                <w:noProof/>
                <w:webHidden/>
              </w:rPr>
              <w:fldChar w:fldCharType="separate"/>
            </w:r>
            <w:r w:rsidR="006F4CB8">
              <w:rPr>
                <w:noProof/>
                <w:webHidden/>
              </w:rPr>
              <w:t>14</w:t>
            </w:r>
            <w:r w:rsidR="006F4CB8">
              <w:rPr>
                <w:noProof/>
                <w:webHidden/>
              </w:rPr>
              <w:fldChar w:fldCharType="end"/>
            </w:r>
          </w:hyperlink>
        </w:p>
        <w:p w14:paraId="04E1F54D" w14:textId="60497430" w:rsidR="00FA03DE" w:rsidRDefault="00FA03DE">
          <w:r>
            <w:rPr>
              <w:b/>
              <w:bCs/>
              <w:noProof/>
            </w:rPr>
            <w:fldChar w:fldCharType="end"/>
          </w:r>
        </w:p>
      </w:sdtContent>
    </w:sdt>
    <w:p w14:paraId="540570AC" w14:textId="4A3D2D11" w:rsidR="009949BF" w:rsidRDefault="009949BF" w:rsidP="000C6660">
      <w:pPr>
        <w:pStyle w:val="COURSEBOOKSUBHEAD"/>
      </w:pPr>
    </w:p>
    <w:p w14:paraId="3B14BF21" w14:textId="33BA9E8E" w:rsidR="000C6660" w:rsidRDefault="000C6660" w:rsidP="000C6660">
      <w:pPr>
        <w:pStyle w:val="COURSEBOOKSUBHEAD"/>
      </w:pPr>
    </w:p>
    <w:p w14:paraId="41BFC87A" w14:textId="77777777" w:rsidR="0056483C" w:rsidRDefault="0056483C" w:rsidP="009949BF">
      <w:pPr>
        <w:spacing w:after="0"/>
        <w:rPr>
          <w:rFonts w:ascii="Trebuchet MS" w:hAnsi="Trebuchet MS" w:cs="Trebuchet MS"/>
          <w:b/>
          <w:bCs/>
          <w:caps/>
          <w:kern w:val="32"/>
          <w:sz w:val="48"/>
          <w:szCs w:val="26"/>
        </w:rPr>
        <w:sectPr w:rsidR="0056483C" w:rsidSect="006F4CB8">
          <w:pgSz w:w="12240" w:h="15840"/>
          <w:pgMar w:top="1440" w:right="1440" w:bottom="1440" w:left="1440" w:header="720" w:footer="720" w:gutter="0"/>
          <w:pgNumType w:fmt="lowerRoman" w:start="2"/>
          <w:cols w:space="720"/>
          <w:docGrid w:linePitch="360"/>
        </w:sectPr>
      </w:pPr>
    </w:p>
    <w:p w14:paraId="1B5152EA" w14:textId="77777777" w:rsidR="009949BF" w:rsidRPr="00A170C1" w:rsidRDefault="009949BF" w:rsidP="009949BF">
      <w:pPr>
        <w:pStyle w:val="Title"/>
        <w:rPr>
          <w:rStyle w:val="Strong"/>
          <w:rFonts w:eastAsia="Calibri"/>
        </w:rPr>
      </w:pPr>
      <w:bookmarkStart w:id="14" w:name="_Toc5696965"/>
      <w:r w:rsidRPr="000F32F1">
        <w:lastRenderedPageBreak/>
        <w:t>Module 1</w:t>
      </w:r>
      <w:bookmarkEnd w:id="0"/>
      <w:bookmarkEnd w:id="1"/>
      <w:bookmarkEnd w:id="2"/>
      <w:bookmarkEnd w:id="14"/>
    </w:p>
    <w:p w14:paraId="19E6A15E" w14:textId="21D1DA52" w:rsidR="009949BF" w:rsidRPr="00700A53" w:rsidRDefault="005F2802" w:rsidP="009949BF">
      <w:pPr>
        <w:pStyle w:val="Title"/>
        <w:ind w:right="-90"/>
        <w:jc w:val="right"/>
        <w:rPr>
          <w:i/>
          <w:iCs/>
          <w:caps w:val="0"/>
          <w:sz w:val="36"/>
          <w:szCs w:val="36"/>
        </w:rPr>
      </w:pPr>
      <w:bookmarkStart w:id="15" w:name="_Toc529954210"/>
      <w:bookmarkStart w:id="16" w:name="_Toc5696966"/>
      <w:r>
        <w:rPr>
          <w:i/>
          <w:iCs/>
          <w:caps w:val="0"/>
          <w:sz w:val="36"/>
          <w:szCs w:val="36"/>
        </w:rPr>
        <w:t>Troubleshooting Exterior</w:t>
      </w:r>
      <w:r w:rsidR="00A20074">
        <w:rPr>
          <w:i/>
          <w:iCs/>
          <w:caps w:val="0"/>
          <w:sz w:val="36"/>
          <w:szCs w:val="36"/>
        </w:rPr>
        <w:t xml:space="preserve"> ATC</w:t>
      </w:r>
      <w:r>
        <w:rPr>
          <w:i/>
          <w:iCs/>
          <w:caps w:val="0"/>
          <w:sz w:val="36"/>
          <w:szCs w:val="36"/>
        </w:rPr>
        <w:t xml:space="preserve"> Components</w:t>
      </w:r>
      <w:bookmarkEnd w:id="15"/>
      <w:bookmarkEnd w:id="16"/>
    </w:p>
    <w:p w14:paraId="3FC95C21" w14:textId="77777777" w:rsidR="009949BF" w:rsidRPr="006F4CB8" w:rsidRDefault="009949BF" w:rsidP="006F4CB8">
      <w:pPr>
        <w:pStyle w:val="SUBTITLEcoursebook"/>
        <w:rPr>
          <w:rStyle w:val="Strong"/>
          <w:sz w:val="32"/>
          <w:szCs w:val="32"/>
        </w:rPr>
      </w:pPr>
      <w:bookmarkStart w:id="17" w:name="_Toc429497799"/>
      <w:r w:rsidRPr="006F4CB8">
        <w:rPr>
          <w:rStyle w:val="Strong"/>
          <w:sz w:val="32"/>
          <w:szCs w:val="32"/>
        </w:rPr>
        <w:t>Outline</w:t>
      </w:r>
      <w:bookmarkEnd w:id="17"/>
    </w:p>
    <w:p w14:paraId="2AE034AF" w14:textId="77777777" w:rsidR="009949BF" w:rsidRDefault="009949BF" w:rsidP="009949BF">
      <w:pPr>
        <w:pStyle w:val="SUBTITLEcoursebook"/>
        <w:numPr>
          <w:ilvl w:val="1"/>
          <w:numId w:val="4"/>
        </w:numPr>
        <w:spacing w:after="120"/>
        <w:rPr>
          <w:rStyle w:val="Strong"/>
          <w:rFonts w:ascii="Times New Roman" w:hAnsi="Times New Roman"/>
          <w:sz w:val="24"/>
        </w:rPr>
      </w:pPr>
      <w:r>
        <w:rPr>
          <w:rStyle w:val="Strong"/>
          <w:rFonts w:ascii="Times New Roman" w:hAnsi="Times New Roman"/>
          <w:sz w:val="24"/>
        </w:rPr>
        <w:t>Overview</w:t>
      </w:r>
    </w:p>
    <w:p w14:paraId="7651D71E" w14:textId="2128D0EB" w:rsidR="009949BF" w:rsidRDefault="00C16050" w:rsidP="009949BF">
      <w:pPr>
        <w:pStyle w:val="SUBTITLEcoursebook"/>
        <w:numPr>
          <w:ilvl w:val="1"/>
          <w:numId w:val="4"/>
        </w:numPr>
        <w:spacing w:after="120"/>
        <w:rPr>
          <w:rStyle w:val="Strong"/>
          <w:rFonts w:ascii="Times New Roman" w:hAnsi="Times New Roman"/>
          <w:sz w:val="24"/>
        </w:rPr>
      </w:pPr>
      <w:r>
        <w:rPr>
          <w:rStyle w:val="Strong"/>
          <w:rFonts w:ascii="Times New Roman" w:hAnsi="Times New Roman"/>
          <w:sz w:val="24"/>
        </w:rPr>
        <w:t>Antenna/ Receiver Coil</w:t>
      </w:r>
    </w:p>
    <w:p w14:paraId="35E3978C" w14:textId="4641E48B" w:rsidR="00C16050" w:rsidRDefault="00C16050" w:rsidP="009949BF">
      <w:pPr>
        <w:pStyle w:val="SUBTITLEcoursebook"/>
        <w:numPr>
          <w:ilvl w:val="1"/>
          <w:numId w:val="4"/>
        </w:numPr>
        <w:spacing w:after="120"/>
        <w:rPr>
          <w:rStyle w:val="Strong"/>
          <w:rFonts w:ascii="Times New Roman" w:hAnsi="Times New Roman"/>
          <w:sz w:val="24"/>
        </w:rPr>
      </w:pPr>
      <w:r>
        <w:rPr>
          <w:rStyle w:val="Strong"/>
          <w:rFonts w:ascii="Times New Roman" w:hAnsi="Times New Roman"/>
          <w:sz w:val="24"/>
        </w:rPr>
        <w:t>Speed Sensor</w:t>
      </w:r>
    </w:p>
    <w:p w14:paraId="68E98D59" w14:textId="045A0811" w:rsidR="00C16050" w:rsidRDefault="00C16050" w:rsidP="009949BF">
      <w:pPr>
        <w:pStyle w:val="SUBTITLEcoursebook"/>
        <w:numPr>
          <w:ilvl w:val="1"/>
          <w:numId w:val="4"/>
        </w:numPr>
        <w:spacing w:after="120"/>
        <w:rPr>
          <w:rStyle w:val="Strong"/>
          <w:rFonts w:ascii="Times New Roman" w:hAnsi="Times New Roman"/>
          <w:sz w:val="24"/>
        </w:rPr>
      </w:pPr>
      <w:r>
        <w:rPr>
          <w:rStyle w:val="Strong"/>
          <w:rFonts w:ascii="Times New Roman" w:hAnsi="Times New Roman"/>
          <w:sz w:val="24"/>
        </w:rPr>
        <w:t>Train ID</w:t>
      </w:r>
    </w:p>
    <w:p w14:paraId="3CB686EB" w14:textId="77777777" w:rsidR="009949BF" w:rsidRPr="006F4CB8" w:rsidRDefault="009949BF" w:rsidP="006F4CB8">
      <w:pPr>
        <w:pStyle w:val="SUBTITLEcoursebook"/>
        <w:spacing w:before="240"/>
        <w:rPr>
          <w:rStyle w:val="Strong"/>
          <w:sz w:val="32"/>
          <w:szCs w:val="32"/>
        </w:rPr>
      </w:pPr>
      <w:bookmarkStart w:id="18" w:name="_Toc429492758"/>
      <w:bookmarkStart w:id="19" w:name="_Toc429497800"/>
      <w:r w:rsidRPr="006F4CB8">
        <w:rPr>
          <w:rStyle w:val="Strong"/>
          <w:sz w:val="32"/>
          <w:szCs w:val="32"/>
        </w:rPr>
        <w:t>Purpose and Objectives</w:t>
      </w:r>
      <w:bookmarkEnd w:id="18"/>
      <w:bookmarkEnd w:id="19"/>
    </w:p>
    <w:p w14:paraId="4162CA4D" w14:textId="27007EF4" w:rsidR="009949BF" w:rsidRPr="000C6660" w:rsidRDefault="009949BF" w:rsidP="009949BF">
      <w:pPr>
        <w:pStyle w:val="COURSEBOOKBODYTEXT"/>
        <w:rPr>
          <w:lang w:val="en-US"/>
        </w:rPr>
      </w:pPr>
      <w:r w:rsidRPr="00053F9E">
        <w:t xml:space="preserve">The purpose of this </w:t>
      </w:r>
      <w:r w:rsidR="0056483C">
        <w:rPr>
          <w:lang w:val="en-US"/>
        </w:rPr>
        <w:t>M</w:t>
      </w:r>
      <w:r w:rsidR="0056483C" w:rsidRPr="00053F9E">
        <w:t xml:space="preserve">odule </w:t>
      </w:r>
      <w:r w:rsidRPr="00053F9E">
        <w:t>is to provide participants wit</w:t>
      </w:r>
      <w:r w:rsidR="000C6660">
        <w:rPr>
          <w:lang w:val="en-US"/>
        </w:rPr>
        <w:t>h</w:t>
      </w:r>
      <w:r w:rsidR="00A20206">
        <w:rPr>
          <w:lang w:val="en-US"/>
        </w:rPr>
        <w:t xml:space="preserve"> an overview to troubleshooting exterior Automatic Train Control </w:t>
      </w:r>
      <w:r w:rsidR="0056483C">
        <w:rPr>
          <w:lang w:val="en-US"/>
        </w:rPr>
        <w:t xml:space="preserve">(ATC) </w:t>
      </w:r>
      <w:r w:rsidR="00A20206">
        <w:rPr>
          <w:lang w:val="en-US"/>
        </w:rPr>
        <w:t>components.</w:t>
      </w:r>
    </w:p>
    <w:p w14:paraId="05F7B927" w14:textId="59131EF2" w:rsidR="009949BF" w:rsidRPr="00197007" w:rsidRDefault="009949BF" w:rsidP="009949BF">
      <w:pPr>
        <w:pStyle w:val="COURSEBOOKBODYTEXT"/>
        <w:spacing w:after="120"/>
        <w:rPr>
          <w:highlight w:val="yellow"/>
        </w:rPr>
      </w:pPr>
      <w:r>
        <w:t xml:space="preserve">Following the completion of this </w:t>
      </w:r>
      <w:r w:rsidR="0056483C">
        <w:rPr>
          <w:lang w:val="en-US"/>
        </w:rPr>
        <w:t>M</w:t>
      </w:r>
      <w:r w:rsidR="0056483C">
        <w:t>odule</w:t>
      </w:r>
      <w:r>
        <w:t>, the participant should be able to complete the objectives with an accuracy of 75% or greater:</w:t>
      </w:r>
    </w:p>
    <w:p w14:paraId="0B86C418" w14:textId="41EB2BA1" w:rsidR="009949BF" w:rsidRDefault="009949BF" w:rsidP="009949BF">
      <w:pPr>
        <w:pStyle w:val="ListParagraph"/>
        <w:numPr>
          <w:ilvl w:val="0"/>
          <w:numId w:val="6"/>
        </w:numPr>
        <w:spacing w:line="276" w:lineRule="auto"/>
        <w:ind w:right="-86"/>
        <w:contextualSpacing/>
      </w:pPr>
      <w:r>
        <w:t>Demonstrate the ability to</w:t>
      </w:r>
      <w:r w:rsidR="00C16050">
        <w:t xml:space="preserve"> explain and apply troubleshooting methods for:</w:t>
      </w:r>
    </w:p>
    <w:p w14:paraId="481C2B0C" w14:textId="4D970E9E" w:rsidR="0044225C" w:rsidRDefault="00C16050" w:rsidP="00C16050">
      <w:pPr>
        <w:pStyle w:val="ListParagraph"/>
        <w:numPr>
          <w:ilvl w:val="1"/>
          <w:numId w:val="6"/>
        </w:numPr>
        <w:spacing w:line="276" w:lineRule="auto"/>
        <w:ind w:right="-86"/>
        <w:contextualSpacing/>
      </w:pPr>
      <w:r>
        <w:t>Antenna</w:t>
      </w:r>
    </w:p>
    <w:p w14:paraId="70B654CD" w14:textId="2D94FF8A" w:rsidR="00C16050" w:rsidRDefault="009117B6" w:rsidP="00C16050">
      <w:pPr>
        <w:pStyle w:val="ListParagraph"/>
        <w:numPr>
          <w:ilvl w:val="1"/>
          <w:numId w:val="6"/>
        </w:numPr>
        <w:spacing w:line="276" w:lineRule="auto"/>
        <w:ind w:right="-86"/>
        <w:contextualSpacing/>
      </w:pPr>
      <w:r>
        <w:t>R</w:t>
      </w:r>
      <w:r w:rsidR="00C16050">
        <w:t xml:space="preserve">eceiver </w:t>
      </w:r>
      <w:r>
        <w:t>C</w:t>
      </w:r>
      <w:r w:rsidR="00C16050">
        <w:t>oil</w:t>
      </w:r>
    </w:p>
    <w:p w14:paraId="4C1A21F2" w14:textId="576631EE" w:rsidR="00C16050" w:rsidRDefault="00C16050" w:rsidP="00C16050">
      <w:pPr>
        <w:pStyle w:val="ListParagraph"/>
        <w:numPr>
          <w:ilvl w:val="1"/>
          <w:numId w:val="6"/>
        </w:numPr>
        <w:spacing w:line="276" w:lineRule="auto"/>
        <w:ind w:right="-86"/>
        <w:contextualSpacing/>
      </w:pPr>
      <w:r>
        <w:t>Speed sensor</w:t>
      </w:r>
    </w:p>
    <w:p w14:paraId="06965E6B" w14:textId="69AE7D86" w:rsidR="00C16050" w:rsidRDefault="00C16050" w:rsidP="00C16050">
      <w:pPr>
        <w:pStyle w:val="ListParagraph"/>
        <w:numPr>
          <w:ilvl w:val="1"/>
          <w:numId w:val="6"/>
        </w:numPr>
        <w:spacing w:line="276" w:lineRule="auto"/>
        <w:ind w:right="-86"/>
        <w:contextualSpacing/>
      </w:pPr>
      <w:r>
        <w:t>Train ID</w:t>
      </w:r>
    </w:p>
    <w:p w14:paraId="4C1D85AA" w14:textId="77777777" w:rsidR="009949BF" w:rsidRPr="00012988" w:rsidRDefault="009949BF" w:rsidP="009949BF">
      <w:pPr>
        <w:pStyle w:val="SUBTITLEcoursebook"/>
        <w:spacing w:after="120"/>
        <w:rPr>
          <w:rStyle w:val="Strong"/>
        </w:rPr>
      </w:pPr>
      <w:bookmarkStart w:id="20" w:name="_Toc429492759"/>
      <w:bookmarkStart w:id="21" w:name="_Toc429497801"/>
      <w:r w:rsidRPr="00012988">
        <w:rPr>
          <w:rStyle w:val="Strong"/>
        </w:rPr>
        <w:t>Key Terms</w:t>
      </w:r>
      <w:bookmarkEnd w:id="20"/>
      <w:bookmarkEnd w:id="21"/>
    </w:p>
    <w:tbl>
      <w:tblPr>
        <w:tblW w:w="9936" w:type="dxa"/>
        <w:tblLook w:val="04A0" w:firstRow="1" w:lastRow="0" w:firstColumn="1" w:lastColumn="0" w:noHBand="0" w:noVBand="1"/>
      </w:tblPr>
      <w:tblGrid>
        <w:gridCol w:w="3312"/>
        <w:gridCol w:w="3312"/>
        <w:gridCol w:w="3312"/>
      </w:tblGrid>
      <w:tr w:rsidR="009949BF" w:rsidRPr="00053F9E" w14:paraId="38AFBF2C" w14:textId="77777777" w:rsidTr="0016289C">
        <w:trPr>
          <w:trHeight w:val="1956"/>
        </w:trPr>
        <w:tc>
          <w:tcPr>
            <w:tcW w:w="3312" w:type="dxa"/>
          </w:tcPr>
          <w:p w14:paraId="239DA666" w14:textId="240F41E6" w:rsidR="009949BF" w:rsidRPr="00A24408" w:rsidRDefault="00A24408" w:rsidP="0016289C">
            <w:pPr>
              <w:pStyle w:val="NoSpacing"/>
              <w:numPr>
                <w:ilvl w:val="0"/>
                <w:numId w:val="1"/>
              </w:numPr>
              <w:ind w:left="346" w:right="-90" w:hanging="346"/>
              <w:rPr>
                <w:rStyle w:val="Strong"/>
                <w:rFonts w:ascii="Times New Roman" w:eastAsia="Calibri" w:hAnsi="Times New Roman"/>
                <w:iCs/>
                <w:sz w:val="24"/>
                <w:szCs w:val="22"/>
              </w:rPr>
            </w:pPr>
            <w:r>
              <w:rPr>
                <w:rStyle w:val="Strong"/>
                <w:rFonts w:ascii="Times New Roman" w:eastAsia="Calibri" w:hAnsi="Times New Roman"/>
                <w:iCs/>
                <w:sz w:val="24"/>
                <w:szCs w:val="22"/>
              </w:rPr>
              <w:t>A</w:t>
            </w:r>
            <w:r>
              <w:rPr>
                <w:rStyle w:val="Strong"/>
                <w:rFonts w:ascii="Times New Roman" w:eastAsia="Calibri" w:hAnsi="Times New Roman"/>
                <w:iCs/>
                <w:sz w:val="24"/>
              </w:rPr>
              <w:t>ntenna</w:t>
            </w:r>
          </w:p>
          <w:p w14:paraId="785FDBCF" w14:textId="50E31837" w:rsidR="00A24408" w:rsidRDefault="00A24408" w:rsidP="0016289C">
            <w:pPr>
              <w:pStyle w:val="NoSpacing"/>
              <w:numPr>
                <w:ilvl w:val="0"/>
                <w:numId w:val="1"/>
              </w:numPr>
              <w:ind w:left="346" w:right="-90" w:hanging="346"/>
              <w:rPr>
                <w:rStyle w:val="Strong"/>
                <w:rFonts w:ascii="Times New Roman" w:eastAsia="Calibri" w:hAnsi="Times New Roman"/>
                <w:iCs/>
                <w:sz w:val="24"/>
                <w:szCs w:val="22"/>
              </w:rPr>
            </w:pPr>
            <w:r>
              <w:rPr>
                <w:rStyle w:val="Strong"/>
                <w:rFonts w:ascii="Times New Roman" w:eastAsia="Calibri" w:hAnsi="Times New Roman"/>
                <w:iCs/>
                <w:sz w:val="24"/>
              </w:rPr>
              <w:t>Receiver Coil</w:t>
            </w:r>
          </w:p>
          <w:p w14:paraId="72055026" w14:textId="77777777" w:rsidR="009949BF" w:rsidRPr="00053F9E" w:rsidRDefault="009949BF" w:rsidP="0016289C">
            <w:pPr>
              <w:pStyle w:val="NoSpacing"/>
              <w:ind w:left="346" w:right="-90"/>
              <w:rPr>
                <w:rStyle w:val="Strong"/>
                <w:rFonts w:ascii="Times New Roman" w:eastAsia="Calibri" w:hAnsi="Times New Roman"/>
                <w:iCs/>
                <w:sz w:val="24"/>
                <w:szCs w:val="22"/>
              </w:rPr>
            </w:pPr>
          </w:p>
        </w:tc>
        <w:tc>
          <w:tcPr>
            <w:tcW w:w="3312" w:type="dxa"/>
          </w:tcPr>
          <w:p w14:paraId="50E0AB61" w14:textId="7057FEE7" w:rsidR="009949BF" w:rsidRDefault="00A24408" w:rsidP="0016289C">
            <w:pPr>
              <w:pStyle w:val="NoSpacing"/>
              <w:numPr>
                <w:ilvl w:val="0"/>
                <w:numId w:val="1"/>
              </w:numPr>
              <w:ind w:left="346" w:right="-90" w:hanging="346"/>
              <w:rPr>
                <w:rStyle w:val="Strong"/>
                <w:rFonts w:ascii="Times New Roman" w:eastAsia="Calibri" w:hAnsi="Times New Roman"/>
                <w:iCs/>
                <w:sz w:val="24"/>
                <w:szCs w:val="22"/>
              </w:rPr>
            </w:pPr>
            <w:r>
              <w:rPr>
                <w:rStyle w:val="Strong"/>
                <w:rFonts w:ascii="Times New Roman" w:eastAsia="Calibri" w:hAnsi="Times New Roman"/>
                <w:iCs/>
                <w:sz w:val="24"/>
                <w:szCs w:val="22"/>
              </w:rPr>
              <w:t>Speed Sensor</w:t>
            </w:r>
          </w:p>
          <w:p w14:paraId="561B7F87" w14:textId="77777777" w:rsidR="009949BF" w:rsidRPr="009C1C19" w:rsidRDefault="009949BF" w:rsidP="0016289C">
            <w:pPr>
              <w:pStyle w:val="NoSpacing"/>
              <w:ind w:right="-90"/>
              <w:rPr>
                <w:rStyle w:val="Strong"/>
                <w:rFonts w:ascii="Times New Roman" w:eastAsia="Calibri" w:hAnsi="Times New Roman"/>
                <w:iCs/>
                <w:sz w:val="24"/>
                <w:szCs w:val="22"/>
              </w:rPr>
            </w:pPr>
          </w:p>
        </w:tc>
        <w:tc>
          <w:tcPr>
            <w:tcW w:w="3312" w:type="dxa"/>
          </w:tcPr>
          <w:p w14:paraId="77F84F55" w14:textId="723A7E27" w:rsidR="009949BF" w:rsidRDefault="00A24408" w:rsidP="0016289C">
            <w:pPr>
              <w:pStyle w:val="NoSpacing"/>
              <w:numPr>
                <w:ilvl w:val="0"/>
                <w:numId w:val="1"/>
              </w:numPr>
              <w:ind w:left="346" w:right="-90" w:hanging="346"/>
              <w:rPr>
                <w:rStyle w:val="Strong"/>
                <w:rFonts w:ascii="Times New Roman" w:eastAsia="Calibri" w:hAnsi="Times New Roman"/>
                <w:iCs/>
                <w:sz w:val="24"/>
                <w:szCs w:val="22"/>
              </w:rPr>
            </w:pPr>
            <w:r>
              <w:rPr>
                <w:rStyle w:val="Strong"/>
                <w:rFonts w:ascii="Times New Roman" w:eastAsia="Calibri" w:hAnsi="Times New Roman"/>
                <w:iCs/>
                <w:sz w:val="24"/>
                <w:szCs w:val="22"/>
              </w:rPr>
              <w:t>Train ID</w:t>
            </w:r>
          </w:p>
          <w:p w14:paraId="0C08624C" w14:textId="77777777" w:rsidR="009949BF" w:rsidRPr="009C1C19" w:rsidRDefault="009949BF" w:rsidP="0016289C">
            <w:pPr>
              <w:pStyle w:val="NoSpacing"/>
              <w:ind w:right="-90"/>
              <w:rPr>
                <w:rStyle w:val="Strong"/>
                <w:rFonts w:ascii="Times New Roman" w:eastAsia="Calibri" w:hAnsi="Times New Roman"/>
                <w:iCs/>
                <w:sz w:val="24"/>
                <w:szCs w:val="22"/>
              </w:rPr>
            </w:pPr>
          </w:p>
        </w:tc>
      </w:tr>
    </w:tbl>
    <w:p w14:paraId="4945D25A" w14:textId="77777777" w:rsidR="009949BF" w:rsidRDefault="009949BF" w:rsidP="009949BF">
      <w:pPr>
        <w:pStyle w:val="TITLEcoursebook"/>
      </w:pPr>
      <w:bookmarkStart w:id="22" w:name="_Toc429491144"/>
      <w:bookmarkStart w:id="23" w:name="_Toc429497802"/>
    </w:p>
    <w:bookmarkEnd w:id="22"/>
    <w:bookmarkEnd w:id="23"/>
    <w:p w14:paraId="16A39898" w14:textId="77777777" w:rsidR="009949BF" w:rsidRDefault="009949BF" w:rsidP="009949BF">
      <w:pPr>
        <w:spacing w:after="0"/>
        <w:rPr>
          <w:rFonts w:ascii="Trebuchet MS" w:hAnsi="Trebuchet MS" w:cs="Trebuchet MS"/>
          <w:b/>
          <w:bCs/>
          <w:iCs/>
          <w:caps/>
          <w:kern w:val="32"/>
          <w:sz w:val="32"/>
          <w:szCs w:val="32"/>
        </w:rPr>
      </w:pPr>
      <w:r>
        <w:br w:type="page"/>
      </w:r>
    </w:p>
    <w:p w14:paraId="1D21C727" w14:textId="77777777" w:rsidR="009949BF" w:rsidRPr="00E04EFC" w:rsidRDefault="009949BF" w:rsidP="009949BF">
      <w:pPr>
        <w:pStyle w:val="TITLEcoursebook"/>
        <w:numPr>
          <w:ilvl w:val="1"/>
          <w:numId w:val="5"/>
        </w:numPr>
      </w:pPr>
      <w:bookmarkStart w:id="24" w:name="_Toc5696967"/>
      <w:r>
        <w:lastRenderedPageBreak/>
        <w:t>overview</w:t>
      </w:r>
      <w:bookmarkEnd w:id="24"/>
    </w:p>
    <w:p w14:paraId="04944DB1" w14:textId="6CDB02C4" w:rsidR="009C4D9B" w:rsidRDefault="009C4D9B" w:rsidP="006F4CB8">
      <w:pPr>
        <w:pStyle w:val="COURSEBOOKBODYTEXT"/>
        <w:keepNext/>
        <w:rPr>
          <w:lang w:val="en-US"/>
        </w:rPr>
      </w:pPr>
      <w:bookmarkStart w:id="25" w:name="_Toc459896364"/>
      <w:r>
        <w:rPr>
          <w:lang w:val="en-US"/>
        </w:rPr>
        <w:t>In Course 300, Troubleshooting Principles, the participant was provided with an overview of the troubleshooting process along with related general strategies, tips and pitfalls. This course, Course 311, builds on the earlier troubleshooting course and focuses on commonly reported problems with the ATC subsystems.</w:t>
      </w:r>
    </w:p>
    <w:p w14:paraId="1CF2C2C5" w14:textId="5F713328" w:rsidR="005F2802" w:rsidRDefault="009C4D9B" w:rsidP="006F4CB8">
      <w:pPr>
        <w:pStyle w:val="COURSEBOOKBODYTEXT"/>
        <w:keepNext/>
        <w:rPr>
          <w:lang w:val="en-US"/>
        </w:rPr>
      </w:pPr>
      <w:r>
        <w:rPr>
          <w:lang w:val="en-US"/>
        </w:rPr>
        <w:t xml:space="preserve">Troubleshooting is a systematic approach to find the source of a problem in an effort to restore a component, operation or process. Because there are so many variances in rail car types and systems, this course cannot be a one-size-fits-all course on </w:t>
      </w:r>
      <w:r w:rsidR="0044225C">
        <w:rPr>
          <w:lang w:val="en-US"/>
        </w:rPr>
        <w:t>ATC</w:t>
      </w:r>
      <w:r>
        <w:rPr>
          <w:lang w:val="en-US"/>
        </w:rPr>
        <w:t xml:space="preserve">. The goal of this course is to identify common troubleshooting scenarios that the rail car technician can analyze and apply to similar situations in their role at their transportation agency. This Module will focus on </w:t>
      </w:r>
      <w:r w:rsidRPr="009C4D9B">
        <w:rPr>
          <w:b/>
          <w:lang w:val="en-US"/>
        </w:rPr>
        <w:t>exterior components</w:t>
      </w:r>
      <w:r>
        <w:rPr>
          <w:lang w:val="en-US"/>
        </w:rPr>
        <w:t xml:space="preserve"> of the ATC systems. </w:t>
      </w:r>
    </w:p>
    <w:p w14:paraId="2C0193E7" w14:textId="14C4642B" w:rsidR="00E67AE7" w:rsidRDefault="00E67AE7" w:rsidP="006F4CB8">
      <w:pPr>
        <w:pStyle w:val="COURSEBOOKBODYTEXT"/>
        <w:keepNext/>
        <w:spacing w:after="120"/>
        <w:rPr>
          <w:lang w:val="en-US"/>
        </w:rPr>
      </w:pPr>
      <w:r>
        <w:rPr>
          <w:lang w:val="en-US"/>
        </w:rPr>
        <w:t xml:space="preserve">This course is broken up into </w:t>
      </w:r>
      <w:r w:rsidR="0044225C">
        <w:rPr>
          <w:lang w:val="en-US"/>
        </w:rPr>
        <w:t>two</w:t>
      </w:r>
      <w:r>
        <w:rPr>
          <w:lang w:val="en-US"/>
        </w:rPr>
        <w:t xml:space="preserve"> modules and will cover troubleshooting</w:t>
      </w:r>
      <w:r w:rsidR="00D2077E">
        <w:rPr>
          <w:lang w:val="en-US"/>
        </w:rPr>
        <w:t xml:space="preserve"> tips and strategies for</w:t>
      </w:r>
      <w:r>
        <w:rPr>
          <w:lang w:val="en-US"/>
        </w:rPr>
        <w:t>:</w:t>
      </w:r>
    </w:p>
    <w:p w14:paraId="1C01A167" w14:textId="671A0ACC" w:rsidR="00E67AE7" w:rsidRDefault="00D2077E" w:rsidP="00E67AE7">
      <w:pPr>
        <w:pStyle w:val="COURSEBOOKBODYTEXT"/>
        <w:keepNext/>
        <w:numPr>
          <w:ilvl w:val="0"/>
          <w:numId w:val="14"/>
        </w:numPr>
        <w:spacing w:after="0"/>
        <w:rPr>
          <w:lang w:val="en-US"/>
        </w:rPr>
      </w:pPr>
      <w:r>
        <w:rPr>
          <w:lang w:val="en-US"/>
        </w:rPr>
        <w:t>ATC e</w:t>
      </w:r>
      <w:r w:rsidR="00E67AE7">
        <w:rPr>
          <w:lang w:val="en-US"/>
        </w:rPr>
        <w:t>xterior components</w:t>
      </w:r>
    </w:p>
    <w:p w14:paraId="3A3A5172" w14:textId="21B971C3" w:rsidR="00E67AE7" w:rsidRDefault="00D2077E" w:rsidP="00E67AE7">
      <w:pPr>
        <w:pStyle w:val="COURSEBOOKBODYTEXT"/>
        <w:keepNext/>
        <w:numPr>
          <w:ilvl w:val="0"/>
          <w:numId w:val="14"/>
        </w:numPr>
        <w:spacing w:after="0"/>
        <w:rPr>
          <w:lang w:val="en-US"/>
        </w:rPr>
      </w:pPr>
      <w:r>
        <w:rPr>
          <w:lang w:val="en-US"/>
        </w:rPr>
        <w:t>ATC i</w:t>
      </w:r>
      <w:r w:rsidR="00E67AE7">
        <w:rPr>
          <w:lang w:val="en-US"/>
        </w:rPr>
        <w:t>nterior components</w:t>
      </w:r>
    </w:p>
    <w:p w14:paraId="259E92CC" w14:textId="0AE65D70" w:rsidR="005F2802" w:rsidRDefault="005F2802" w:rsidP="006F4CB8">
      <w:pPr>
        <w:spacing w:before="240" w:after="120"/>
        <w:rPr>
          <w:szCs w:val="20"/>
          <w:lang w:eastAsia="x-none"/>
        </w:rPr>
      </w:pPr>
      <w:r>
        <w:rPr>
          <w:szCs w:val="20"/>
          <w:lang w:eastAsia="x-none"/>
        </w:rPr>
        <w:t xml:space="preserve">This </w:t>
      </w:r>
      <w:r w:rsidR="0044225C">
        <w:rPr>
          <w:szCs w:val="20"/>
          <w:lang w:eastAsia="x-none"/>
        </w:rPr>
        <w:t xml:space="preserve">Module </w:t>
      </w:r>
      <w:r>
        <w:rPr>
          <w:szCs w:val="20"/>
          <w:lang w:eastAsia="x-none"/>
        </w:rPr>
        <w:t xml:space="preserve">jumps right into troubleshooting </w:t>
      </w:r>
      <w:r w:rsidR="00055457">
        <w:rPr>
          <w:szCs w:val="20"/>
          <w:lang w:eastAsia="x-none"/>
        </w:rPr>
        <w:t>ATC exterior components</w:t>
      </w:r>
      <w:r>
        <w:rPr>
          <w:szCs w:val="20"/>
          <w:lang w:eastAsia="x-none"/>
        </w:rPr>
        <w:t xml:space="preserve">. For each component discussed in this </w:t>
      </w:r>
      <w:r w:rsidR="0044225C">
        <w:rPr>
          <w:szCs w:val="20"/>
          <w:lang w:eastAsia="x-none"/>
        </w:rPr>
        <w:t>Module</w:t>
      </w:r>
      <w:r>
        <w:rPr>
          <w:szCs w:val="20"/>
          <w:lang w:eastAsia="x-none"/>
        </w:rPr>
        <w:t>, a troubleshooting table is presented with three columns:</w:t>
      </w:r>
    </w:p>
    <w:p w14:paraId="4F72597A" w14:textId="77777777" w:rsidR="005F2802" w:rsidRDefault="005F2802" w:rsidP="005F2802">
      <w:pPr>
        <w:pStyle w:val="ListParagraph"/>
        <w:numPr>
          <w:ilvl w:val="0"/>
          <w:numId w:val="13"/>
        </w:numPr>
        <w:rPr>
          <w:szCs w:val="20"/>
          <w:lang w:eastAsia="x-none"/>
        </w:rPr>
      </w:pPr>
      <w:r>
        <w:rPr>
          <w:szCs w:val="20"/>
          <w:lang w:eastAsia="x-none"/>
        </w:rPr>
        <w:t>Symptom</w:t>
      </w:r>
    </w:p>
    <w:p w14:paraId="70DF6E17" w14:textId="77777777" w:rsidR="005F2802" w:rsidRDefault="005F2802" w:rsidP="005F2802">
      <w:pPr>
        <w:pStyle w:val="ListParagraph"/>
        <w:numPr>
          <w:ilvl w:val="0"/>
          <w:numId w:val="13"/>
        </w:numPr>
        <w:rPr>
          <w:szCs w:val="20"/>
          <w:lang w:eastAsia="x-none"/>
        </w:rPr>
      </w:pPr>
      <w:r>
        <w:rPr>
          <w:szCs w:val="20"/>
          <w:lang w:eastAsia="x-none"/>
        </w:rPr>
        <w:t>Probable Cause</w:t>
      </w:r>
    </w:p>
    <w:p w14:paraId="658E6A3C" w14:textId="429B3BDF" w:rsidR="005F2802" w:rsidRPr="006F4CB8" w:rsidRDefault="005F2802" w:rsidP="006F4CB8">
      <w:pPr>
        <w:pStyle w:val="ListParagraph"/>
        <w:numPr>
          <w:ilvl w:val="0"/>
          <w:numId w:val="13"/>
        </w:numPr>
        <w:spacing w:after="240"/>
        <w:rPr>
          <w:szCs w:val="20"/>
          <w:lang w:eastAsia="x-none"/>
        </w:rPr>
      </w:pPr>
      <w:r>
        <w:rPr>
          <w:szCs w:val="20"/>
          <w:lang w:eastAsia="x-none"/>
        </w:rPr>
        <w:t>Corrective Action</w:t>
      </w:r>
    </w:p>
    <w:tbl>
      <w:tblPr>
        <w:tblStyle w:val="TableGrid"/>
        <w:tblW w:w="0" w:type="auto"/>
        <w:tblInd w:w="720" w:type="dxa"/>
        <w:tblLook w:val="04A0" w:firstRow="1" w:lastRow="0" w:firstColumn="1" w:lastColumn="0" w:noHBand="0" w:noVBand="1"/>
      </w:tblPr>
      <w:tblGrid>
        <w:gridCol w:w="1615"/>
        <w:gridCol w:w="2070"/>
        <w:gridCol w:w="2070"/>
      </w:tblGrid>
      <w:tr w:rsidR="005F2802" w14:paraId="4C8C4598" w14:textId="77777777" w:rsidTr="005F2802">
        <w:tc>
          <w:tcPr>
            <w:tcW w:w="1615" w:type="dxa"/>
            <w:shd w:val="clear" w:color="auto" w:fill="4F81BD"/>
          </w:tcPr>
          <w:p w14:paraId="2510B019" w14:textId="241F8748" w:rsidR="005F2802" w:rsidRPr="005F2802" w:rsidRDefault="00D07711" w:rsidP="005F2802">
            <w:pPr>
              <w:pStyle w:val="ListParagraph"/>
              <w:rPr>
                <w:b/>
                <w:color w:val="FFFFFF" w:themeColor="background1"/>
                <w:szCs w:val="20"/>
                <w:lang w:eastAsia="x-none"/>
              </w:rPr>
            </w:pPr>
            <w:r>
              <w:rPr>
                <w:b/>
                <w:noProof/>
                <w:color w:val="FFFFFF" w:themeColor="background1"/>
                <w:szCs w:val="20"/>
                <w:lang w:eastAsia="x-none"/>
              </w:rPr>
              <mc:AlternateContent>
                <mc:Choice Requires="wps">
                  <w:drawing>
                    <wp:anchor distT="0" distB="0" distL="114300" distR="114300" simplePos="0" relativeHeight="251659264" behindDoc="0" locked="0" layoutInCell="1" allowOverlap="1" wp14:anchorId="6895930B" wp14:editId="7E27A68B">
                      <wp:simplePos x="0" y="0"/>
                      <wp:positionH relativeFrom="column">
                        <wp:posOffset>-59055</wp:posOffset>
                      </wp:positionH>
                      <wp:positionV relativeFrom="paragraph">
                        <wp:posOffset>-12065</wp:posOffset>
                      </wp:positionV>
                      <wp:extent cx="3632200" cy="1612900"/>
                      <wp:effectExtent l="0" t="0" r="25400" b="25400"/>
                      <wp:wrapNone/>
                      <wp:docPr id="3" name="Rectangle 3"/>
                      <wp:cNvGraphicFramePr/>
                      <a:graphic xmlns:a="http://schemas.openxmlformats.org/drawingml/2006/main">
                        <a:graphicData uri="http://schemas.microsoft.com/office/word/2010/wordprocessingShape">
                          <wps:wsp>
                            <wps:cNvSpPr/>
                            <wps:spPr>
                              <a:xfrm>
                                <a:off x="0" y="0"/>
                                <a:ext cx="3632200" cy="161290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C61E5" id="Rectangle 3" o:spid="_x0000_s1026" style="position:absolute;margin-left:-4.65pt;margin-top:-.95pt;width:286pt;height:1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" filled="f" strokecolor="black [3200]" strokeweight="1pt"/>
                  </w:pict>
                </mc:Fallback>
              </mc:AlternateContent>
            </w:r>
            <w:r w:rsidR="005F2802" w:rsidRPr="005F2802">
              <w:rPr>
                <w:b/>
                <w:color w:val="FFFFFF" w:themeColor="background1"/>
                <w:szCs w:val="20"/>
                <w:lang w:eastAsia="x-none"/>
              </w:rPr>
              <w:t>Symptom</w:t>
            </w:r>
          </w:p>
        </w:tc>
        <w:tc>
          <w:tcPr>
            <w:tcW w:w="2070" w:type="dxa"/>
            <w:shd w:val="clear" w:color="auto" w:fill="4F81BD"/>
          </w:tcPr>
          <w:p w14:paraId="0C4070A6" w14:textId="259E3D45" w:rsidR="005F2802" w:rsidRPr="005F2802" w:rsidRDefault="005F2802" w:rsidP="005F2802">
            <w:pPr>
              <w:pStyle w:val="ListParagraph"/>
              <w:rPr>
                <w:b/>
                <w:color w:val="FFFFFF" w:themeColor="background1"/>
                <w:szCs w:val="20"/>
                <w:lang w:eastAsia="x-none"/>
              </w:rPr>
            </w:pPr>
            <w:r w:rsidRPr="005F2802">
              <w:rPr>
                <w:b/>
                <w:color w:val="FFFFFF" w:themeColor="background1"/>
                <w:szCs w:val="20"/>
                <w:lang w:eastAsia="x-none"/>
              </w:rPr>
              <w:t xml:space="preserve">Probable Cause </w:t>
            </w:r>
          </w:p>
        </w:tc>
        <w:tc>
          <w:tcPr>
            <w:tcW w:w="2070" w:type="dxa"/>
            <w:shd w:val="clear" w:color="auto" w:fill="4F81BD"/>
          </w:tcPr>
          <w:p w14:paraId="1F2E414F" w14:textId="3BF7D3D6" w:rsidR="005F2802" w:rsidRPr="005F2802" w:rsidRDefault="005F2802" w:rsidP="005F2802">
            <w:pPr>
              <w:pStyle w:val="ListParagraph"/>
              <w:rPr>
                <w:b/>
                <w:color w:val="FFFFFF" w:themeColor="background1"/>
                <w:szCs w:val="20"/>
                <w:lang w:eastAsia="x-none"/>
              </w:rPr>
            </w:pPr>
            <w:r w:rsidRPr="005F2802">
              <w:rPr>
                <w:b/>
                <w:color w:val="FFFFFF" w:themeColor="background1"/>
                <w:szCs w:val="20"/>
                <w:lang w:eastAsia="x-none"/>
              </w:rPr>
              <w:t>Corrective Action</w:t>
            </w:r>
          </w:p>
        </w:tc>
      </w:tr>
      <w:tr w:rsidR="005F2802" w14:paraId="39B8F540" w14:textId="77777777" w:rsidTr="005F2802">
        <w:tc>
          <w:tcPr>
            <w:tcW w:w="1615" w:type="dxa"/>
          </w:tcPr>
          <w:p w14:paraId="3C56C684" w14:textId="085523DB" w:rsidR="005F2802" w:rsidRDefault="005F2802" w:rsidP="005F2802">
            <w:pPr>
              <w:pStyle w:val="ListParagraph"/>
              <w:rPr>
                <w:szCs w:val="20"/>
                <w:lang w:eastAsia="x-none"/>
              </w:rPr>
            </w:pPr>
          </w:p>
        </w:tc>
        <w:tc>
          <w:tcPr>
            <w:tcW w:w="2070" w:type="dxa"/>
          </w:tcPr>
          <w:p w14:paraId="0974267F" w14:textId="77777777" w:rsidR="005F2802" w:rsidRDefault="005F2802" w:rsidP="005F2802">
            <w:pPr>
              <w:pStyle w:val="ListParagraph"/>
              <w:rPr>
                <w:szCs w:val="20"/>
                <w:lang w:eastAsia="x-none"/>
              </w:rPr>
            </w:pPr>
          </w:p>
          <w:p w14:paraId="680A77D0" w14:textId="4A1457AB" w:rsidR="005F2802" w:rsidRDefault="005F2802" w:rsidP="005F2802">
            <w:pPr>
              <w:pStyle w:val="ListParagraph"/>
              <w:rPr>
                <w:szCs w:val="20"/>
                <w:lang w:eastAsia="x-none"/>
              </w:rPr>
            </w:pPr>
          </w:p>
        </w:tc>
        <w:tc>
          <w:tcPr>
            <w:tcW w:w="2070" w:type="dxa"/>
          </w:tcPr>
          <w:p w14:paraId="33596A70" w14:textId="77777777" w:rsidR="005F2802" w:rsidRDefault="005F2802" w:rsidP="005F2802">
            <w:pPr>
              <w:pStyle w:val="ListParagraph"/>
              <w:rPr>
                <w:szCs w:val="20"/>
                <w:lang w:eastAsia="x-none"/>
              </w:rPr>
            </w:pPr>
          </w:p>
          <w:p w14:paraId="74A359CD" w14:textId="47F594C7" w:rsidR="005F2802" w:rsidRDefault="005F2802" w:rsidP="005F2802">
            <w:pPr>
              <w:pStyle w:val="ListParagraph"/>
              <w:rPr>
                <w:szCs w:val="20"/>
                <w:lang w:eastAsia="x-none"/>
              </w:rPr>
            </w:pPr>
          </w:p>
        </w:tc>
      </w:tr>
      <w:tr w:rsidR="00E67AE7" w14:paraId="2676101E" w14:textId="77777777" w:rsidTr="005F2802">
        <w:tc>
          <w:tcPr>
            <w:tcW w:w="1615" w:type="dxa"/>
          </w:tcPr>
          <w:p w14:paraId="28765F76" w14:textId="77777777" w:rsidR="00E67AE7" w:rsidRDefault="00E67AE7" w:rsidP="005F2802">
            <w:pPr>
              <w:pStyle w:val="ListParagraph"/>
              <w:rPr>
                <w:szCs w:val="20"/>
                <w:lang w:eastAsia="x-none"/>
              </w:rPr>
            </w:pPr>
          </w:p>
          <w:p w14:paraId="7A16DFC1" w14:textId="6B0135B5" w:rsidR="0034776A" w:rsidRDefault="0034776A" w:rsidP="005F2802">
            <w:pPr>
              <w:pStyle w:val="ListParagraph"/>
              <w:rPr>
                <w:szCs w:val="20"/>
                <w:lang w:eastAsia="x-none"/>
              </w:rPr>
            </w:pPr>
          </w:p>
        </w:tc>
        <w:tc>
          <w:tcPr>
            <w:tcW w:w="2070" w:type="dxa"/>
          </w:tcPr>
          <w:p w14:paraId="5A92DC48" w14:textId="77777777" w:rsidR="00E67AE7" w:rsidRDefault="00E67AE7" w:rsidP="005F2802">
            <w:pPr>
              <w:pStyle w:val="ListParagraph"/>
              <w:rPr>
                <w:szCs w:val="20"/>
                <w:lang w:eastAsia="x-none"/>
              </w:rPr>
            </w:pPr>
          </w:p>
        </w:tc>
        <w:tc>
          <w:tcPr>
            <w:tcW w:w="2070" w:type="dxa"/>
          </w:tcPr>
          <w:p w14:paraId="4F19A905" w14:textId="77777777" w:rsidR="00E67AE7" w:rsidRDefault="00E67AE7" w:rsidP="005F2802">
            <w:pPr>
              <w:pStyle w:val="ListParagraph"/>
              <w:rPr>
                <w:szCs w:val="20"/>
                <w:lang w:eastAsia="x-none"/>
              </w:rPr>
            </w:pPr>
          </w:p>
        </w:tc>
      </w:tr>
      <w:tr w:rsidR="00E67AE7" w14:paraId="787B2C23" w14:textId="77777777" w:rsidTr="005F2802">
        <w:tc>
          <w:tcPr>
            <w:tcW w:w="1615" w:type="dxa"/>
          </w:tcPr>
          <w:p w14:paraId="02A9284C" w14:textId="77777777" w:rsidR="00E67AE7" w:rsidRDefault="00E67AE7" w:rsidP="005F2802">
            <w:pPr>
              <w:pStyle w:val="ListParagraph"/>
              <w:rPr>
                <w:szCs w:val="20"/>
                <w:lang w:eastAsia="x-none"/>
              </w:rPr>
            </w:pPr>
          </w:p>
          <w:p w14:paraId="7182D2D4" w14:textId="6038EB56" w:rsidR="0034776A" w:rsidRDefault="0034776A" w:rsidP="005F2802">
            <w:pPr>
              <w:pStyle w:val="ListParagraph"/>
              <w:rPr>
                <w:szCs w:val="20"/>
                <w:lang w:eastAsia="x-none"/>
              </w:rPr>
            </w:pPr>
          </w:p>
        </w:tc>
        <w:tc>
          <w:tcPr>
            <w:tcW w:w="2070" w:type="dxa"/>
          </w:tcPr>
          <w:p w14:paraId="42DEFBBD" w14:textId="77777777" w:rsidR="00E67AE7" w:rsidRDefault="00E67AE7" w:rsidP="005F2802">
            <w:pPr>
              <w:pStyle w:val="ListParagraph"/>
              <w:rPr>
                <w:szCs w:val="20"/>
                <w:lang w:eastAsia="x-none"/>
              </w:rPr>
            </w:pPr>
          </w:p>
        </w:tc>
        <w:tc>
          <w:tcPr>
            <w:tcW w:w="2070" w:type="dxa"/>
          </w:tcPr>
          <w:p w14:paraId="7F6C4AB6" w14:textId="77777777" w:rsidR="00E67AE7" w:rsidRDefault="00E67AE7" w:rsidP="005F2802">
            <w:pPr>
              <w:pStyle w:val="ListParagraph"/>
              <w:rPr>
                <w:szCs w:val="20"/>
                <w:lang w:eastAsia="x-none"/>
              </w:rPr>
            </w:pPr>
          </w:p>
        </w:tc>
      </w:tr>
      <w:tr w:rsidR="00E67AE7" w14:paraId="70FDD01D" w14:textId="77777777" w:rsidTr="005F2802">
        <w:tc>
          <w:tcPr>
            <w:tcW w:w="1615" w:type="dxa"/>
          </w:tcPr>
          <w:p w14:paraId="59D7868B" w14:textId="77777777" w:rsidR="00E67AE7" w:rsidRDefault="00E67AE7" w:rsidP="005F2802">
            <w:pPr>
              <w:pStyle w:val="ListParagraph"/>
              <w:rPr>
                <w:szCs w:val="20"/>
                <w:lang w:eastAsia="x-none"/>
              </w:rPr>
            </w:pPr>
          </w:p>
          <w:p w14:paraId="344329C3" w14:textId="2E7BAE39" w:rsidR="0034776A" w:rsidRDefault="0034776A" w:rsidP="005F2802">
            <w:pPr>
              <w:pStyle w:val="ListParagraph"/>
              <w:rPr>
                <w:szCs w:val="20"/>
                <w:lang w:eastAsia="x-none"/>
              </w:rPr>
            </w:pPr>
          </w:p>
        </w:tc>
        <w:tc>
          <w:tcPr>
            <w:tcW w:w="2070" w:type="dxa"/>
          </w:tcPr>
          <w:p w14:paraId="0FA5EB17" w14:textId="77777777" w:rsidR="00E67AE7" w:rsidRDefault="00E67AE7" w:rsidP="005F2802">
            <w:pPr>
              <w:pStyle w:val="ListParagraph"/>
              <w:rPr>
                <w:szCs w:val="20"/>
                <w:lang w:eastAsia="x-none"/>
              </w:rPr>
            </w:pPr>
          </w:p>
        </w:tc>
        <w:tc>
          <w:tcPr>
            <w:tcW w:w="2070" w:type="dxa"/>
          </w:tcPr>
          <w:p w14:paraId="6B387C1A" w14:textId="77777777" w:rsidR="00E67AE7" w:rsidRDefault="00E67AE7" w:rsidP="005F2802">
            <w:pPr>
              <w:pStyle w:val="ListParagraph"/>
              <w:rPr>
                <w:szCs w:val="20"/>
                <w:lang w:eastAsia="x-none"/>
              </w:rPr>
            </w:pPr>
          </w:p>
        </w:tc>
      </w:tr>
    </w:tbl>
    <w:p w14:paraId="05915460" w14:textId="77777777" w:rsidR="005F2802" w:rsidRDefault="005F2802" w:rsidP="005F2802">
      <w:pPr>
        <w:spacing w:after="0"/>
        <w:rPr>
          <w:szCs w:val="20"/>
          <w:lang w:eastAsia="x-none"/>
        </w:rPr>
      </w:pPr>
    </w:p>
    <w:p w14:paraId="335E8EBD" w14:textId="5854BDF7" w:rsidR="005F2802" w:rsidRDefault="005F2802" w:rsidP="005F2802">
      <w:pPr>
        <w:spacing w:after="0"/>
        <w:rPr>
          <w:szCs w:val="20"/>
          <w:lang w:eastAsia="x-none"/>
        </w:rPr>
      </w:pPr>
      <w:r>
        <w:rPr>
          <w:szCs w:val="20"/>
          <w:lang w:eastAsia="x-none"/>
        </w:rPr>
        <w:t>The tables presented are useful however, further agency specific information may be needed. Therefore, participants are encouraged to add their notes and observations to these tables during training.</w:t>
      </w:r>
    </w:p>
    <w:p w14:paraId="3CDF9ADB" w14:textId="694493A8" w:rsidR="00055457" w:rsidRDefault="00055457" w:rsidP="005F2802">
      <w:pPr>
        <w:spacing w:after="0"/>
        <w:rPr>
          <w:szCs w:val="20"/>
          <w:lang w:eastAsia="x-none"/>
        </w:rPr>
      </w:pPr>
    </w:p>
    <w:p w14:paraId="1240AA2D" w14:textId="46089268" w:rsidR="00055457" w:rsidRDefault="00055457" w:rsidP="006F4CB8">
      <w:pPr>
        <w:pStyle w:val="COURSEBOOKBODYTEXT"/>
        <w:keepNext/>
        <w:rPr>
          <w:lang w:val="en-US"/>
        </w:rPr>
      </w:pPr>
      <w:r>
        <w:rPr>
          <w:lang w:val="en-US"/>
        </w:rPr>
        <w:lastRenderedPageBreak/>
        <w:t>Preparing for troubleshooting is an important first step. Therefore, before you begin to troubleshoot equipment it is important to always:</w:t>
      </w:r>
    </w:p>
    <w:p w14:paraId="55CD443B" w14:textId="77777777" w:rsidR="00055457" w:rsidRDefault="00055457" w:rsidP="00055457">
      <w:pPr>
        <w:pStyle w:val="COURSEBOOKBODYTEXT"/>
        <w:keepNext/>
        <w:numPr>
          <w:ilvl w:val="0"/>
          <w:numId w:val="1"/>
        </w:numPr>
        <w:spacing w:after="0"/>
        <w:rPr>
          <w:lang w:val="en-US"/>
        </w:rPr>
      </w:pPr>
      <w:r>
        <w:rPr>
          <w:lang w:val="en-US"/>
        </w:rPr>
        <w:t>Wear proper clothing and footwear;</w:t>
      </w:r>
    </w:p>
    <w:p w14:paraId="3EBF7B01" w14:textId="77777777" w:rsidR="00055457" w:rsidRDefault="00055457" w:rsidP="00055457">
      <w:pPr>
        <w:pStyle w:val="COURSEBOOKBODYTEXT"/>
        <w:keepNext/>
        <w:numPr>
          <w:ilvl w:val="0"/>
          <w:numId w:val="1"/>
        </w:numPr>
        <w:spacing w:after="0"/>
        <w:rPr>
          <w:lang w:val="en-US"/>
        </w:rPr>
      </w:pPr>
      <w:r>
        <w:rPr>
          <w:lang w:val="en-US"/>
        </w:rPr>
        <w:t>Ground all equipment;</w:t>
      </w:r>
    </w:p>
    <w:p w14:paraId="52DE9A99" w14:textId="77777777" w:rsidR="00055457" w:rsidRDefault="00055457" w:rsidP="00055457">
      <w:pPr>
        <w:pStyle w:val="COURSEBOOKBODYTEXT"/>
        <w:keepNext/>
        <w:numPr>
          <w:ilvl w:val="0"/>
          <w:numId w:val="1"/>
        </w:numPr>
        <w:spacing w:after="0"/>
        <w:rPr>
          <w:lang w:val="en-US"/>
        </w:rPr>
      </w:pPr>
      <w:r>
        <w:rPr>
          <w:lang w:val="en-US"/>
        </w:rPr>
        <w:t>Assemble all test equipment;</w:t>
      </w:r>
    </w:p>
    <w:p w14:paraId="2CC4148D" w14:textId="51E58C47" w:rsidR="00506794" w:rsidRPr="00951CA0" w:rsidRDefault="00055457" w:rsidP="006F4CB8">
      <w:pPr>
        <w:pStyle w:val="COURSEBOOKBODYTEXT"/>
        <w:keepNext/>
        <w:numPr>
          <w:ilvl w:val="0"/>
          <w:numId w:val="1"/>
        </w:numPr>
        <w:rPr>
          <w:rFonts w:eastAsia="Calibri"/>
        </w:rPr>
      </w:pPr>
      <w:r>
        <w:rPr>
          <w:lang w:val="en-US"/>
        </w:rPr>
        <w:t>Assemble all required documentation.</w:t>
      </w:r>
    </w:p>
    <w:p w14:paraId="0B1AB747" w14:textId="5166045C" w:rsidR="00DC4460" w:rsidRDefault="000E35EA" w:rsidP="00DC4460">
      <w:pPr>
        <w:pStyle w:val="TITLEcoursebook"/>
        <w:numPr>
          <w:ilvl w:val="1"/>
          <w:numId w:val="5"/>
        </w:numPr>
        <w:rPr>
          <w:rFonts w:eastAsia="Calibri"/>
        </w:rPr>
      </w:pPr>
      <w:bookmarkStart w:id="26" w:name="_Toc5696968"/>
      <w:r>
        <w:rPr>
          <w:rFonts w:eastAsia="Calibri"/>
        </w:rPr>
        <w:t xml:space="preserve">troubleshooting </w:t>
      </w:r>
      <w:r w:rsidR="005F2802">
        <w:rPr>
          <w:rFonts w:eastAsia="Calibri"/>
        </w:rPr>
        <w:t>Antenna/Receiver coils</w:t>
      </w:r>
      <w:bookmarkEnd w:id="26"/>
    </w:p>
    <w:p w14:paraId="2183F040" w14:textId="7D3D0EE7" w:rsidR="00DC4460" w:rsidRPr="00DC4460" w:rsidRDefault="00DC4460" w:rsidP="00DC4460">
      <w:pPr>
        <w:pStyle w:val="COURSEBOOKBODYTEXT"/>
        <w:rPr>
          <w:rFonts w:eastAsia="Calibri"/>
          <w:lang w:val="en-US"/>
        </w:rPr>
      </w:pPr>
      <w:r>
        <w:rPr>
          <w:rFonts w:eastAsia="Calibri"/>
          <w:lang w:val="en-US"/>
        </w:rPr>
        <w:t xml:space="preserve">Problems with the antennas and receiver coils are typically reported by the train operator. The operator may experience problems while on their route, at which time the train will be taken out of service. </w:t>
      </w:r>
    </w:p>
    <w:tbl>
      <w:tblPr>
        <w:tblStyle w:val="TableGrid"/>
        <w:tblW w:w="0" w:type="auto"/>
        <w:tblLook w:val="04A0" w:firstRow="1" w:lastRow="0" w:firstColumn="1" w:lastColumn="0" w:noHBand="0" w:noVBand="1"/>
      </w:tblPr>
      <w:tblGrid>
        <w:gridCol w:w="3116"/>
        <w:gridCol w:w="3117"/>
        <w:gridCol w:w="3117"/>
      </w:tblGrid>
      <w:tr w:rsidR="00DC4460" w14:paraId="4CB6AF03" w14:textId="77777777" w:rsidTr="00DC564C">
        <w:tc>
          <w:tcPr>
            <w:tcW w:w="3116" w:type="dxa"/>
            <w:shd w:val="clear" w:color="auto" w:fill="4F81BD"/>
          </w:tcPr>
          <w:p w14:paraId="1B6BE0EA" w14:textId="5CF29F92" w:rsidR="00DC4460" w:rsidRPr="00DC564C" w:rsidRDefault="00DC564C" w:rsidP="00DC564C">
            <w:pPr>
              <w:pStyle w:val="COURSEBOOKBODYTEXT"/>
              <w:jc w:val="center"/>
              <w:rPr>
                <w:rFonts w:eastAsia="Calibri"/>
                <w:b/>
                <w:color w:val="FFFFFF" w:themeColor="background1"/>
                <w:lang w:val="en-US"/>
              </w:rPr>
            </w:pPr>
            <w:r>
              <w:rPr>
                <w:rFonts w:eastAsia="Calibri"/>
                <w:b/>
                <w:color w:val="FFFFFF" w:themeColor="background1"/>
                <w:lang w:val="en-US"/>
              </w:rPr>
              <w:t>SYMPTOM</w:t>
            </w:r>
          </w:p>
        </w:tc>
        <w:tc>
          <w:tcPr>
            <w:tcW w:w="3117" w:type="dxa"/>
            <w:shd w:val="clear" w:color="auto" w:fill="4F81BD"/>
          </w:tcPr>
          <w:p w14:paraId="14A040BC" w14:textId="2B42FDD6" w:rsidR="00DC4460" w:rsidRPr="00DC564C" w:rsidRDefault="00DC564C" w:rsidP="00DC564C">
            <w:pPr>
              <w:pStyle w:val="COURSEBOOKBODYTEXT"/>
              <w:jc w:val="center"/>
              <w:rPr>
                <w:rFonts w:eastAsia="Calibri"/>
                <w:b/>
                <w:color w:val="FFFFFF" w:themeColor="background1"/>
                <w:lang w:val="en-US"/>
              </w:rPr>
            </w:pPr>
            <w:r>
              <w:rPr>
                <w:rFonts w:eastAsia="Calibri"/>
                <w:b/>
                <w:color w:val="FFFFFF" w:themeColor="background1"/>
                <w:lang w:val="en-US"/>
              </w:rPr>
              <w:t>PROBABLE CAUSE</w:t>
            </w:r>
          </w:p>
        </w:tc>
        <w:tc>
          <w:tcPr>
            <w:tcW w:w="3117" w:type="dxa"/>
            <w:shd w:val="clear" w:color="auto" w:fill="4F81BD"/>
          </w:tcPr>
          <w:p w14:paraId="62E029F6" w14:textId="36260ED8" w:rsidR="00DC4460" w:rsidRPr="00DC564C" w:rsidRDefault="00DC564C" w:rsidP="00DC564C">
            <w:pPr>
              <w:pStyle w:val="COURSEBOOKBODYTEXT"/>
              <w:jc w:val="center"/>
              <w:rPr>
                <w:rFonts w:eastAsia="Calibri"/>
                <w:b/>
                <w:color w:val="FFFFFF" w:themeColor="background1"/>
                <w:lang w:val="en-US"/>
              </w:rPr>
            </w:pPr>
            <w:r>
              <w:rPr>
                <w:rFonts w:eastAsia="Calibri"/>
                <w:b/>
                <w:color w:val="FFFFFF" w:themeColor="background1"/>
                <w:lang w:val="en-US"/>
              </w:rPr>
              <w:t>CORRECTIVE ACTION</w:t>
            </w:r>
          </w:p>
        </w:tc>
      </w:tr>
      <w:tr w:rsidR="00DC4460" w14:paraId="53165296" w14:textId="77777777" w:rsidTr="00DC4460">
        <w:tc>
          <w:tcPr>
            <w:tcW w:w="3116" w:type="dxa"/>
          </w:tcPr>
          <w:p w14:paraId="1764EE78" w14:textId="544586A6" w:rsidR="00DC4460" w:rsidRDefault="00DC4460" w:rsidP="005F2802">
            <w:pPr>
              <w:pStyle w:val="COURSEBOOKBODYTEXT"/>
              <w:rPr>
                <w:rFonts w:eastAsia="Calibri"/>
                <w:lang w:val="en-US"/>
              </w:rPr>
            </w:pPr>
            <w:r>
              <w:rPr>
                <w:rFonts w:eastAsia="Calibri"/>
                <w:lang w:val="en-US"/>
              </w:rPr>
              <w:t>Unable to call route, loss of wayside, loss of cab speed</w:t>
            </w:r>
          </w:p>
        </w:tc>
        <w:tc>
          <w:tcPr>
            <w:tcW w:w="3117" w:type="dxa"/>
          </w:tcPr>
          <w:p w14:paraId="161D260C" w14:textId="1776E258" w:rsidR="00DC4460" w:rsidRDefault="00DC4460" w:rsidP="005F2802">
            <w:pPr>
              <w:pStyle w:val="COURSEBOOKBODYTEXT"/>
              <w:rPr>
                <w:rFonts w:eastAsia="Calibri"/>
                <w:lang w:val="en-US"/>
              </w:rPr>
            </w:pPr>
            <w:r>
              <w:rPr>
                <w:rFonts w:eastAsia="Calibri"/>
                <w:lang w:val="en-US"/>
              </w:rPr>
              <w:t>Signal strength is not strong enough</w:t>
            </w:r>
          </w:p>
        </w:tc>
        <w:tc>
          <w:tcPr>
            <w:tcW w:w="3117" w:type="dxa"/>
          </w:tcPr>
          <w:p w14:paraId="67629159" w14:textId="77777777" w:rsidR="00DC4460" w:rsidRDefault="00DC4460" w:rsidP="006F4CB8">
            <w:pPr>
              <w:pStyle w:val="COURSEBOOKBODYTEXT"/>
              <w:numPr>
                <w:ilvl w:val="0"/>
                <w:numId w:val="16"/>
              </w:numPr>
              <w:spacing w:after="120"/>
              <w:rPr>
                <w:rFonts w:eastAsia="Calibri"/>
                <w:lang w:val="en-US"/>
              </w:rPr>
            </w:pPr>
            <w:r>
              <w:rPr>
                <w:rFonts w:eastAsia="Calibri"/>
                <w:lang w:val="en-US"/>
              </w:rPr>
              <w:t>Visual inspection</w:t>
            </w:r>
          </w:p>
          <w:p w14:paraId="2CF34DC2" w14:textId="77777777" w:rsidR="00DC4460" w:rsidRDefault="00DC4460" w:rsidP="006F4CB8">
            <w:pPr>
              <w:pStyle w:val="COURSEBOOKBODYTEXT"/>
              <w:numPr>
                <w:ilvl w:val="1"/>
                <w:numId w:val="16"/>
              </w:numPr>
              <w:spacing w:after="120"/>
              <w:ind w:left="1080"/>
              <w:rPr>
                <w:rFonts w:eastAsia="Calibri"/>
                <w:lang w:val="en-US"/>
              </w:rPr>
            </w:pPr>
            <w:r>
              <w:rPr>
                <w:rFonts w:eastAsia="Calibri"/>
                <w:lang w:val="en-US"/>
              </w:rPr>
              <w:t>Antenna and cables are secure</w:t>
            </w:r>
          </w:p>
          <w:p w14:paraId="3603B200" w14:textId="77777777" w:rsidR="00DC4460" w:rsidRDefault="00DC4460" w:rsidP="006F4CB8">
            <w:pPr>
              <w:pStyle w:val="COURSEBOOKBODYTEXT"/>
              <w:numPr>
                <w:ilvl w:val="1"/>
                <w:numId w:val="16"/>
              </w:numPr>
              <w:spacing w:after="120"/>
              <w:ind w:left="1080"/>
              <w:rPr>
                <w:rFonts w:eastAsia="Calibri"/>
                <w:lang w:val="en-US"/>
              </w:rPr>
            </w:pPr>
            <w:r>
              <w:rPr>
                <w:rFonts w:eastAsia="Calibri"/>
                <w:lang w:val="en-US"/>
              </w:rPr>
              <w:t>No visible cracks</w:t>
            </w:r>
          </w:p>
          <w:p w14:paraId="08E065C8" w14:textId="7B2165D3" w:rsidR="00DC4460" w:rsidRDefault="00DC4460" w:rsidP="006F4CB8">
            <w:pPr>
              <w:pStyle w:val="COURSEBOOKBODYTEXT"/>
              <w:numPr>
                <w:ilvl w:val="0"/>
                <w:numId w:val="16"/>
              </w:numPr>
              <w:spacing w:after="120"/>
              <w:rPr>
                <w:rFonts w:eastAsia="Calibri"/>
                <w:lang w:val="en-US"/>
              </w:rPr>
            </w:pPr>
            <w:r>
              <w:rPr>
                <w:rFonts w:eastAsia="Calibri"/>
                <w:lang w:val="en-US"/>
              </w:rPr>
              <w:t>Measure signal strength of the antenna to see how well it is receiving</w:t>
            </w:r>
          </w:p>
          <w:p w14:paraId="50ACC527" w14:textId="4B4C4E48" w:rsidR="00DC4460" w:rsidRDefault="00DC4460" w:rsidP="006F4CB8">
            <w:pPr>
              <w:pStyle w:val="COURSEBOOKBODYTEXT"/>
              <w:numPr>
                <w:ilvl w:val="0"/>
                <w:numId w:val="16"/>
              </w:numPr>
              <w:spacing w:after="120"/>
              <w:rPr>
                <w:rFonts w:eastAsia="Calibri"/>
                <w:lang w:val="en-US"/>
              </w:rPr>
            </w:pPr>
            <w:r>
              <w:rPr>
                <w:rFonts w:eastAsia="Calibri"/>
                <w:lang w:val="en-US"/>
              </w:rPr>
              <w:t>Replace antenna if signal strength is bad</w:t>
            </w:r>
          </w:p>
          <w:p w14:paraId="77495387" w14:textId="4963F919" w:rsidR="00DC4460" w:rsidRDefault="00DC4460" w:rsidP="006F4CB8">
            <w:pPr>
              <w:pStyle w:val="COURSEBOOKBODYTEXT"/>
              <w:numPr>
                <w:ilvl w:val="0"/>
                <w:numId w:val="16"/>
              </w:numPr>
              <w:rPr>
                <w:rFonts w:eastAsia="Calibri"/>
                <w:lang w:val="en-US"/>
              </w:rPr>
            </w:pPr>
            <w:r>
              <w:rPr>
                <w:rFonts w:eastAsia="Calibri"/>
                <w:lang w:val="en-US"/>
              </w:rPr>
              <w:t>Retest</w:t>
            </w:r>
          </w:p>
        </w:tc>
      </w:tr>
      <w:tr w:rsidR="00DC4460" w14:paraId="144C9A8D" w14:textId="77777777" w:rsidTr="00DC4460">
        <w:tc>
          <w:tcPr>
            <w:tcW w:w="3116" w:type="dxa"/>
          </w:tcPr>
          <w:p w14:paraId="596DD702" w14:textId="4C131466" w:rsidR="00DC4460" w:rsidRPr="009F63BA" w:rsidRDefault="00DC4460" w:rsidP="005F2802">
            <w:pPr>
              <w:pStyle w:val="COURSEBOOKBODYTEXT"/>
              <w:rPr>
                <w:rFonts w:eastAsia="Calibri"/>
                <w:b/>
                <w:lang w:val="en-US"/>
              </w:rPr>
            </w:pPr>
            <w:r w:rsidRPr="009F63BA">
              <w:rPr>
                <w:rFonts w:eastAsia="Calibri"/>
                <w:b/>
                <w:lang w:val="en-US"/>
              </w:rPr>
              <w:t>Agency Specific:</w:t>
            </w:r>
          </w:p>
        </w:tc>
        <w:tc>
          <w:tcPr>
            <w:tcW w:w="3117" w:type="dxa"/>
          </w:tcPr>
          <w:p w14:paraId="7CF757EE" w14:textId="77777777" w:rsidR="00DC4460" w:rsidRDefault="00DC4460" w:rsidP="005F2802">
            <w:pPr>
              <w:pStyle w:val="COURSEBOOKBODYTEXT"/>
              <w:rPr>
                <w:rFonts w:eastAsia="Calibri"/>
                <w:lang w:val="en-US"/>
              </w:rPr>
            </w:pPr>
          </w:p>
          <w:p w14:paraId="65DE3EF1" w14:textId="7A7BDDC2" w:rsidR="00DC4460" w:rsidRDefault="00DC4460" w:rsidP="005F2802">
            <w:pPr>
              <w:pStyle w:val="COURSEBOOKBODYTEXT"/>
              <w:rPr>
                <w:rFonts w:eastAsia="Calibri"/>
                <w:lang w:val="en-US"/>
              </w:rPr>
            </w:pPr>
          </w:p>
        </w:tc>
        <w:tc>
          <w:tcPr>
            <w:tcW w:w="3117" w:type="dxa"/>
          </w:tcPr>
          <w:p w14:paraId="1A218DE0" w14:textId="77777777" w:rsidR="00DC4460" w:rsidRDefault="00DC4460" w:rsidP="00DC4460">
            <w:pPr>
              <w:pStyle w:val="COURSEBOOKBODYTEXT"/>
              <w:spacing w:after="0"/>
              <w:ind w:left="720"/>
              <w:rPr>
                <w:rFonts w:eastAsia="Calibri"/>
                <w:lang w:val="en-US"/>
              </w:rPr>
            </w:pPr>
          </w:p>
        </w:tc>
      </w:tr>
      <w:tr w:rsidR="00DC4460" w14:paraId="0E10E388" w14:textId="77777777" w:rsidTr="00DC4460">
        <w:tc>
          <w:tcPr>
            <w:tcW w:w="3116" w:type="dxa"/>
          </w:tcPr>
          <w:p w14:paraId="0944F4A8" w14:textId="3CB803F0" w:rsidR="00DC4460" w:rsidRPr="009F63BA" w:rsidRDefault="00DC4460" w:rsidP="005F2802">
            <w:pPr>
              <w:pStyle w:val="COURSEBOOKBODYTEXT"/>
              <w:rPr>
                <w:rFonts w:eastAsia="Calibri"/>
                <w:b/>
                <w:lang w:val="en-US"/>
              </w:rPr>
            </w:pPr>
            <w:r w:rsidRPr="009F63BA">
              <w:rPr>
                <w:rFonts w:eastAsia="Calibri"/>
                <w:b/>
                <w:lang w:val="en-US"/>
              </w:rPr>
              <w:t>Agency Specific:</w:t>
            </w:r>
          </w:p>
        </w:tc>
        <w:tc>
          <w:tcPr>
            <w:tcW w:w="3117" w:type="dxa"/>
          </w:tcPr>
          <w:p w14:paraId="55CF2FE7" w14:textId="77777777" w:rsidR="00DC4460" w:rsidRDefault="00DC4460" w:rsidP="005F2802">
            <w:pPr>
              <w:pStyle w:val="COURSEBOOKBODYTEXT"/>
              <w:rPr>
                <w:rFonts w:eastAsia="Calibri"/>
                <w:lang w:val="en-US"/>
              </w:rPr>
            </w:pPr>
          </w:p>
          <w:p w14:paraId="356A8F13" w14:textId="37F53A6D" w:rsidR="00DC4460" w:rsidRDefault="00DC4460" w:rsidP="005F2802">
            <w:pPr>
              <w:pStyle w:val="COURSEBOOKBODYTEXT"/>
              <w:rPr>
                <w:rFonts w:eastAsia="Calibri"/>
                <w:lang w:val="en-US"/>
              </w:rPr>
            </w:pPr>
          </w:p>
        </w:tc>
        <w:tc>
          <w:tcPr>
            <w:tcW w:w="3117" w:type="dxa"/>
          </w:tcPr>
          <w:p w14:paraId="53FF8EAA" w14:textId="77777777" w:rsidR="00DC4460" w:rsidRDefault="00DC4460" w:rsidP="00DC4460">
            <w:pPr>
              <w:pStyle w:val="COURSEBOOKBODYTEXT"/>
              <w:spacing w:after="0"/>
              <w:ind w:left="720"/>
              <w:rPr>
                <w:rFonts w:eastAsia="Calibri"/>
                <w:lang w:val="en-US"/>
              </w:rPr>
            </w:pPr>
          </w:p>
        </w:tc>
      </w:tr>
    </w:tbl>
    <w:p w14:paraId="1F31CB0E" w14:textId="4626EA35" w:rsidR="00E67AE7" w:rsidRDefault="00E67AE7" w:rsidP="005F2802">
      <w:pPr>
        <w:pStyle w:val="COURSEBOOKBODYTEXT"/>
        <w:rPr>
          <w:rFonts w:eastAsia="Calibri"/>
          <w:lang w:val="en-US"/>
        </w:rPr>
      </w:pPr>
    </w:p>
    <w:p w14:paraId="5DF3C41A" w14:textId="432D64D0" w:rsidR="003519E3" w:rsidRDefault="003519E3" w:rsidP="005F2802">
      <w:pPr>
        <w:pStyle w:val="COURSEBOOKBODYTEXT"/>
        <w:rPr>
          <w:rFonts w:eastAsia="Calibri"/>
          <w:lang w:val="en-US"/>
        </w:rPr>
      </w:pPr>
    </w:p>
    <w:p w14:paraId="3F8152E2" w14:textId="068230FA" w:rsidR="003519E3" w:rsidRDefault="003519E3" w:rsidP="005F2802">
      <w:pPr>
        <w:pStyle w:val="COURSEBOOKBODYTEXT"/>
        <w:rPr>
          <w:rFonts w:eastAsia="Calibri"/>
          <w:lang w:val="en-US"/>
        </w:rPr>
      </w:pPr>
    </w:p>
    <w:p w14:paraId="4B9D8BC2" w14:textId="0268061A" w:rsidR="00BE729B" w:rsidRDefault="00BE729B">
      <w:pPr>
        <w:spacing w:after="160" w:line="259" w:lineRule="auto"/>
        <w:rPr>
          <w:rFonts w:eastAsia="Calibri"/>
          <w:szCs w:val="20"/>
          <w:lang w:eastAsia="x-none"/>
        </w:rPr>
      </w:pPr>
      <w:r>
        <w:rPr>
          <w:rFonts w:eastAsia="Calibri"/>
        </w:rPr>
        <w:br w:type="page"/>
      </w:r>
    </w:p>
    <w:p w14:paraId="6BBEB6BC" w14:textId="77777777" w:rsidR="003519E3" w:rsidRPr="005F2802" w:rsidRDefault="003519E3" w:rsidP="005F2802">
      <w:pPr>
        <w:pStyle w:val="COURSEBOOKBODYTEXT"/>
        <w:rPr>
          <w:rFonts w:eastAsia="Calibri"/>
          <w:lang w:val="en-US"/>
        </w:rPr>
      </w:pPr>
    </w:p>
    <w:p w14:paraId="7D456563" w14:textId="61295F65" w:rsidR="009949BF" w:rsidRDefault="000E35EA" w:rsidP="001264CE">
      <w:pPr>
        <w:pStyle w:val="TITLEcoursebook"/>
        <w:numPr>
          <w:ilvl w:val="1"/>
          <w:numId w:val="5"/>
        </w:numPr>
      </w:pPr>
      <w:bookmarkStart w:id="27" w:name="_Toc5696969"/>
      <w:bookmarkEnd w:id="25"/>
      <w:r>
        <w:t xml:space="preserve">troubleshooting </w:t>
      </w:r>
      <w:r w:rsidR="001264CE">
        <w:t>speed sensors</w:t>
      </w:r>
      <w:bookmarkEnd w:id="27"/>
    </w:p>
    <w:p w14:paraId="25E7F09F" w14:textId="6E435A3B" w:rsidR="008C4BFB" w:rsidRPr="008C4BFB" w:rsidRDefault="008C4BFB" w:rsidP="008C4BFB">
      <w:pPr>
        <w:pStyle w:val="COURSEBOOKBODYTEXT"/>
        <w:rPr>
          <w:lang w:val="en-US"/>
        </w:rPr>
      </w:pPr>
      <w:r>
        <w:rPr>
          <w:lang w:val="en-US"/>
        </w:rPr>
        <w:t xml:space="preserve">Problems with speed sensors are often communicated </w:t>
      </w:r>
      <w:r w:rsidR="000D073A">
        <w:rPr>
          <w:lang w:val="en-US"/>
        </w:rPr>
        <w:t xml:space="preserve">by the train operator. </w:t>
      </w:r>
      <w:r w:rsidR="00A66798">
        <w:rPr>
          <w:lang w:val="en-US"/>
        </w:rPr>
        <w:t>Maintenance technicians will then follow the general troubleshooting procedures listed below.</w:t>
      </w:r>
    </w:p>
    <w:tbl>
      <w:tblPr>
        <w:tblStyle w:val="TableGrid"/>
        <w:tblW w:w="0" w:type="auto"/>
        <w:tblLook w:val="04A0" w:firstRow="1" w:lastRow="0" w:firstColumn="1" w:lastColumn="0" w:noHBand="0" w:noVBand="1"/>
      </w:tblPr>
      <w:tblGrid>
        <w:gridCol w:w="3116"/>
        <w:gridCol w:w="3117"/>
        <w:gridCol w:w="3117"/>
      </w:tblGrid>
      <w:tr w:rsidR="001264CE" w14:paraId="312ED399" w14:textId="77777777" w:rsidTr="00DC564C">
        <w:tc>
          <w:tcPr>
            <w:tcW w:w="3116" w:type="dxa"/>
            <w:shd w:val="clear" w:color="auto" w:fill="4F81BD"/>
          </w:tcPr>
          <w:p w14:paraId="1CD6743F" w14:textId="2A3485D8" w:rsidR="001264CE" w:rsidRPr="00DC564C" w:rsidRDefault="00DC564C" w:rsidP="00DC564C">
            <w:pPr>
              <w:pStyle w:val="COURSEBOOKBODYTEXT"/>
              <w:jc w:val="center"/>
              <w:rPr>
                <w:b/>
                <w:color w:val="FFFFFF" w:themeColor="background1"/>
                <w:lang w:val="en-US"/>
              </w:rPr>
            </w:pPr>
            <w:r>
              <w:rPr>
                <w:b/>
                <w:color w:val="FFFFFF" w:themeColor="background1"/>
                <w:lang w:val="en-US"/>
              </w:rPr>
              <w:t>SYMPTOM</w:t>
            </w:r>
          </w:p>
        </w:tc>
        <w:tc>
          <w:tcPr>
            <w:tcW w:w="3117" w:type="dxa"/>
            <w:shd w:val="clear" w:color="auto" w:fill="4F81BD"/>
          </w:tcPr>
          <w:p w14:paraId="6A366608" w14:textId="05D59B7E" w:rsidR="001264CE" w:rsidRPr="00DC564C" w:rsidRDefault="00DC564C" w:rsidP="00DC564C">
            <w:pPr>
              <w:pStyle w:val="COURSEBOOKBODYTEXT"/>
              <w:jc w:val="center"/>
              <w:rPr>
                <w:b/>
                <w:color w:val="FFFFFF" w:themeColor="background1"/>
                <w:lang w:val="en-US"/>
              </w:rPr>
            </w:pPr>
            <w:r>
              <w:rPr>
                <w:b/>
                <w:color w:val="FFFFFF" w:themeColor="background1"/>
                <w:lang w:val="en-US"/>
              </w:rPr>
              <w:t>PROBABLE CAUSE</w:t>
            </w:r>
          </w:p>
        </w:tc>
        <w:tc>
          <w:tcPr>
            <w:tcW w:w="3117" w:type="dxa"/>
            <w:shd w:val="clear" w:color="auto" w:fill="4F81BD"/>
          </w:tcPr>
          <w:p w14:paraId="43F5363E" w14:textId="3329A8D3" w:rsidR="001264CE" w:rsidRPr="00DC564C" w:rsidRDefault="00DC564C" w:rsidP="00DC564C">
            <w:pPr>
              <w:pStyle w:val="COURSEBOOKBODYTEXT"/>
              <w:jc w:val="center"/>
              <w:rPr>
                <w:b/>
                <w:color w:val="FFFFFF" w:themeColor="background1"/>
                <w:lang w:val="en-US"/>
              </w:rPr>
            </w:pPr>
            <w:r>
              <w:rPr>
                <w:b/>
                <w:color w:val="FFFFFF" w:themeColor="background1"/>
                <w:lang w:val="en-US"/>
              </w:rPr>
              <w:t>CORRECTIVE ACTION</w:t>
            </w:r>
          </w:p>
        </w:tc>
      </w:tr>
      <w:tr w:rsidR="00A24408" w14:paraId="3E58C65D" w14:textId="77777777" w:rsidTr="001264CE">
        <w:tc>
          <w:tcPr>
            <w:tcW w:w="3116" w:type="dxa"/>
          </w:tcPr>
          <w:p w14:paraId="6C785DB6" w14:textId="02B79336" w:rsidR="00A24408" w:rsidRPr="007E20B9" w:rsidRDefault="00A24408" w:rsidP="001264CE">
            <w:pPr>
              <w:pStyle w:val="COURSEBOOKBODYTEXT"/>
              <w:rPr>
                <w:lang w:val="en-US"/>
              </w:rPr>
            </w:pPr>
            <w:r>
              <w:rPr>
                <w:lang w:val="en-US"/>
              </w:rPr>
              <w:t>Incorrect gap set on speed sensor</w:t>
            </w:r>
          </w:p>
        </w:tc>
        <w:tc>
          <w:tcPr>
            <w:tcW w:w="3117" w:type="dxa"/>
            <w:vMerge w:val="restart"/>
          </w:tcPr>
          <w:p w14:paraId="60AFF3BF" w14:textId="2CA36313" w:rsidR="00A24408" w:rsidRPr="007E20B9" w:rsidRDefault="00A24408" w:rsidP="001264CE">
            <w:pPr>
              <w:pStyle w:val="COURSEBOOKBODYTEXT"/>
              <w:rPr>
                <w:lang w:val="en-US"/>
              </w:rPr>
            </w:pPr>
            <w:r>
              <w:rPr>
                <w:lang w:val="en-US"/>
              </w:rPr>
              <w:t>Speed sensor installed incorrectly</w:t>
            </w:r>
          </w:p>
        </w:tc>
        <w:tc>
          <w:tcPr>
            <w:tcW w:w="3117" w:type="dxa"/>
            <w:vMerge w:val="restart"/>
          </w:tcPr>
          <w:p w14:paraId="10601A1B" w14:textId="12E483EF" w:rsidR="00A24408" w:rsidRDefault="00A24408" w:rsidP="00A24408">
            <w:pPr>
              <w:pStyle w:val="COURSEBOOKBODYTEXT"/>
              <w:numPr>
                <w:ilvl w:val="0"/>
                <w:numId w:val="21"/>
              </w:numPr>
              <w:rPr>
                <w:lang w:val="en-US"/>
              </w:rPr>
            </w:pPr>
            <w:r>
              <w:rPr>
                <w:lang w:val="en-US"/>
              </w:rPr>
              <w:t>Reinstall speed sensor</w:t>
            </w:r>
          </w:p>
          <w:p w14:paraId="63A61EBF" w14:textId="21D08724" w:rsidR="00A24408" w:rsidRDefault="00A24408" w:rsidP="00A24408">
            <w:pPr>
              <w:pStyle w:val="COURSEBOOKBODYTEXT"/>
              <w:numPr>
                <w:ilvl w:val="0"/>
                <w:numId w:val="21"/>
              </w:numPr>
              <w:rPr>
                <w:lang w:val="en-US"/>
              </w:rPr>
            </w:pPr>
            <w:r>
              <w:rPr>
                <w:lang w:val="en-US"/>
              </w:rPr>
              <w:t>Use a multimeter to check cable connections</w:t>
            </w:r>
          </w:p>
          <w:p w14:paraId="5926BE20" w14:textId="57DD2E58" w:rsidR="00A24408" w:rsidRPr="007E20B9" w:rsidRDefault="00A24408" w:rsidP="001F707A">
            <w:pPr>
              <w:pStyle w:val="COURSEBOOKBODYTEXT"/>
              <w:rPr>
                <w:lang w:val="en-US"/>
              </w:rPr>
            </w:pPr>
          </w:p>
        </w:tc>
      </w:tr>
      <w:tr w:rsidR="00A24408" w14:paraId="51A33152" w14:textId="77777777" w:rsidTr="001264CE">
        <w:tc>
          <w:tcPr>
            <w:tcW w:w="3116" w:type="dxa"/>
          </w:tcPr>
          <w:p w14:paraId="6EBEB779" w14:textId="54598178" w:rsidR="00A24408" w:rsidRPr="007E20B9" w:rsidRDefault="00A24408" w:rsidP="001264CE">
            <w:pPr>
              <w:pStyle w:val="COURSEBOOKBODYTEXT"/>
              <w:rPr>
                <w:lang w:val="en-US"/>
              </w:rPr>
            </w:pPr>
            <w:r>
              <w:rPr>
                <w:lang w:val="en-US"/>
              </w:rPr>
              <w:t>Correct speed not sensed</w:t>
            </w:r>
          </w:p>
        </w:tc>
        <w:tc>
          <w:tcPr>
            <w:tcW w:w="3117" w:type="dxa"/>
            <w:vMerge/>
          </w:tcPr>
          <w:p w14:paraId="2591870F" w14:textId="77777777" w:rsidR="00A24408" w:rsidRDefault="00A24408" w:rsidP="001264CE">
            <w:pPr>
              <w:pStyle w:val="COURSEBOOKBODYTEXT"/>
            </w:pPr>
          </w:p>
        </w:tc>
        <w:tc>
          <w:tcPr>
            <w:tcW w:w="3117" w:type="dxa"/>
            <w:vMerge/>
          </w:tcPr>
          <w:p w14:paraId="5AF705B7" w14:textId="77777777" w:rsidR="00A24408" w:rsidRDefault="00A24408" w:rsidP="001264CE">
            <w:pPr>
              <w:pStyle w:val="COURSEBOOKBODYTEXT"/>
            </w:pPr>
          </w:p>
        </w:tc>
      </w:tr>
      <w:tr w:rsidR="00A24408" w14:paraId="242043B0" w14:textId="77777777" w:rsidTr="001264CE">
        <w:tc>
          <w:tcPr>
            <w:tcW w:w="3116" w:type="dxa"/>
          </w:tcPr>
          <w:p w14:paraId="7CA7E995" w14:textId="037E3DE0" w:rsidR="00A24408" w:rsidRPr="007E20B9" w:rsidRDefault="00A24408" w:rsidP="001264CE">
            <w:pPr>
              <w:pStyle w:val="COURSEBOOKBODYTEXT"/>
              <w:rPr>
                <w:lang w:val="en-US"/>
              </w:rPr>
            </w:pPr>
            <w:r>
              <w:rPr>
                <w:lang w:val="en-US"/>
              </w:rPr>
              <w:t>Physically broken by wayside</w:t>
            </w:r>
          </w:p>
        </w:tc>
        <w:tc>
          <w:tcPr>
            <w:tcW w:w="3117" w:type="dxa"/>
            <w:vMerge/>
          </w:tcPr>
          <w:p w14:paraId="50B8EE51" w14:textId="77777777" w:rsidR="00A24408" w:rsidRDefault="00A24408" w:rsidP="001264CE">
            <w:pPr>
              <w:pStyle w:val="COURSEBOOKBODYTEXT"/>
            </w:pPr>
          </w:p>
        </w:tc>
        <w:tc>
          <w:tcPr>
            <w:tcW w:w="3117" w:type="dxa"/>
            <w:vMerge/>
          </w:tcPr>
          <w:p w14:paraId="619B768F" w14:textId="77777777" w:rsidR="00A24408" w:rsidRDefault="00A24408" w:rsidP="001264CE">
            <w:pPr>
              <w:pStyle w:val="COURSEBOOKBODYTEXT"/>
            </w:pPr>
          </w:p>
        </w:tc>
      </w:tr>
      <w:tr w:rsidR="00A24408" w14:paraId="4B4DD8FC" w14:textId="77777777" w:rsidTr="001264CE">
        <w:tc>
          <w:tcPr>
            <w:tcW w:w="3116" w:type="dxa"/>
          </w:tcPr>
          <w:p w14:paraId="6725B3E5" w14:textId="7A591A4B" w:rsidR="00A24408" w:rsidRDefault="00A24408" w:rsidP="001264CE">
            <w:pPr>
              <w:pStyle w:val="COURSEBOOKBODYTEXT"/>
              <w:rPr>
                <w:lang w:val="en-US"/>
              </w:rPr>
            </w:pPr>
            <w:r>
              <w:rPr>
                <w:lang w:val="en-US"/>
              </w:rPr>
              <w:t>Excessive panic braking</w:t>
            </w:r>
          </w:p>
        </w:tc>
        <w:tc>
          <w:tcPr>
            <w:tcW w:w="3117" w:type="dxa"/>
            <w:vMerge/>
          </w:tcPr>
          <w:p w14:paraId="2C73504E" w14:textId="77777777" w:rsidR="00A24408" w:rsidRDefault="00A24408" w:rsidP="001264CE">
            <w:pPr>
              <w:pStyle w:val="COURSEBOOKBODYTEXT"/>
            </w:pPr>
          </w:p>
        </w:tc>
        <w:tc>
          <w:tcPr>
            <w:tcW w:w="3117" w:type="dxa"/>
            <w:vMerge/>
          </w:tcPr>
          <w:p w14:paraId="5EDC7A54" w14:textId="77777777" w:rsidR="00A24408" w:rsidRDefault="00A24408" w:rsidP="001264CE">
            <w:pPr>
              <w:pStyle w:val="COURSEBOOKBODYTEXT"/>
            </w:pPr>
          </w:p>
        </w:tc>
      </w:tr>
      <w:tr w:rsidR="00A24408" w14:paraId="3005CE26" w14:textId="77777777" w:rsidTr="001264CE">
        <w:tc>
          <w:tcPr>
            <w:tcW w:w="3116" w:type="dxa"/>
          </w:tcPr>
          <w:p w14:paraId="0CCE5619" w14:textId="30638F63" w:rsidR="00A24408" w:rsidRDefault="00A24408" w:rsidP="001264CE">
            <w:pPr>
              <w:pStyle w:val="COURSEBOOKBODYTEXT"/>
              <w:rPr>
                <w:lang w:val="en-US"/>
              </w:rPr>
            </w:pPr>
            <w:r>
              <w:rPr>
                <w:lang w:val="en-US"/>
              </w:rPr>
              <w:t>Speed is not transmitted correctly</w:t>
            </w:r>
          </w:p>
        </w:tc>
        <w:tc>
          <w:tcPr>
            <w:tcW w:w="3117" w:type="dxa"/>
            <w:vMerge/>
          </w:tcPr>
          <w:p w14:paraId="62C9A6F7" w14:textId="77777777" w:rsidR="00A24408" w:rsidRDefault="00A24408" w:rsidP="001264CE">
            <w:pPr>
              <w:pStyle w:val="COURSEBOOKBODYTEXT"/>
            </w:pPr>
          </w:p>
        </w:tc>
        <w:tc>
          <w:tcPr>
            <w:tcW w:w="3117" w:type="dxa"/>
            <w:vMerge/>
          </w:tcPr>
          <w:p w14:paraId="6D17402C" w14:textId="77777777" w:rsidR="00A24408" w:rsidRDefault="00A24408" w:rsidP="001264CE">
            <w:pPr>
              <w:pStyle w:val="COURSEBOOKBODYTEXT"/>
            </w:pPr>
          </w:p>
        </w:tc>
      </w:tr>
      <w:tr w:rsidR="000952FE" w14:paraId="163F47C1" w14:textId="77777777" w:rsidTr="001264CE">
        <w:tc>
          <w:tcPr>
            <w:tcW w:w="3116" w:type="dxa"/>
          </w:tcPr>
          <w:p w14:paraId="6D6D4126" w14:textId="5C0AB167" w:rsidR="000952FE" w:rsidRPr="000952FE" w:rsidRDefault="000952FE" w:rsidP="001264CE">
            <w:pPr>
              <w:pStyle w:val="COURSEBOOKBODYTEXT"/>
              <w:rPr>
                <w:b/>
                <w:lang w:val="en-US"/>
              </w:rPr>
            </w:pPr>
            <w:r w:rsidRPr="000952FE">
              <w:rPr>
                <w:b/>
                <w:lang w:val="en-US"/>
              </w:rPr>
              <w:t>Agency Specific:</w:t>
            </w:r>
          </w:p>
        </w:tc>
        <w:tc>
          <w:tcPr>
            <w:tcW w:w="3117" w:type="dxa"/>
          </w:tcPr>
          <w:p w14:paraId="3A84B215" w14:textId="77777777" w:rsidR="000952FE" w:rsidRDefault="000952FE" w:rsidP="001264CE">
            <w:pPr>
              <w:pStyle w:val="COURSEBOOKBODYTEXT"/>
            </w:pPr>
          </w:p>
          <w:p w14:paraId="13694EB6" w14:textId="7885A7D6" w:rsidR="003E5A8C" w:rsidRDefault="003E5A8C" w:rsidP="001264CE">
            <w:pPr>
              <w:pStyle w:val="COURSEBOOKBODYTEXT"/>
            </w:pPr>
          </w:p>
        </w:tc>
        <w:tc>
          <w:tcPr>
            <w:tcW w:w="3117" w:type="dxa"/>
          </w:tcPr>
          <w:p w14:paraId="49FD51FE" w14:textId="77777777" w:rsidR="000952FE" w:rsidRDefault="000952FE" w:rsidP="001264CE">
            <w:pPr>
              <w:pStyle w:val="COURSEBOOKBODYTEXT"/>
            </w:pPr>
          </w:p>
        </w:tc>
      </w:tr>
      <w:tr w:rsidR="000952FE" w14:paraId="50F6CC8C" w14:textId="77777777" w:rsidTr="001264CE">
        <w:tc>
          <w:tcPr>
            <w:tcW w:w="3116" w:type="dxa"/>
          </w:tcPr>
          <w:p w14:paraId="216AA1BB" w14:textId="06CF4D22" w:rsidR="000952FE" w:rsidRPr="000952FE" w:rsidRDefault="000952FE" w:rsidP="001264CE">
            <w:pPr>
              <w:pStyle w:val="COURSEBOOKBODYTEXT"/>
              <w:rPr>
                <w:b/>
                <w:lang w:val="en-US"/>
              </w:rPr>
            </w:pPr>
            <w:r w:rsidRPr="000952FE">
              <w:rPr>
                <w:b/>
                <w:lang w:val="en-US"/>
              </w:rPr>
              <w:t>Agency Specific:</w:t>
            </w:r>
          </w:p>
        </w:tc>
        <w:tc>
          <w:tcPr>
            <w:tcW w:w="3117" w:type="dxa"/>
          </w:tcPr>
          <w:p w14:paraId="043D567B" w14:textId="77777777" w:rsidR="000952FE" w:rsidRDefault="000952FE" w:rsidP="001264CE">
            <w:pPr>
              <w:pStyle w:val="COURSEBOOKBODYTEXT"/>
            </w:pPr>
          </w:p>
          <w:p w14:paraId="12CB5309" w14:textId="0FB0947E" w:rsidR="003E5A8C" w:rsidRDefault="003E5A8C" w:rsidP="001264CE">
            <w:pPr>
              <w:pStyle w:val="COURSEBOOKBODYTEXT"/>
            </w:pPr>
          </w:p>
        </w:tc>
        <w:tc>
          <w:tcPr>
            <w:tcW w:w="3117" w:type="dxa"/>
          </w:tcPr>
          <w:p w14:paraId="1D3D3A6B" w14:textId="77777777" w:rsidR="000952FE" w:rsidRDefault="000952FE" w:rsidP="001264CE">
            <w:pPr>
              <w:pStyle w:val="COURSEBOOKBODYTEXT"/>
            </w:pPr>
          </w:p>
        </w:tc>
      </w:tr>
    </w:tbl>
    <w:p w14:paraId="67C119D9" w14:textId="77777777" w:rsidR="001264CE" w:rsidRDefault="001264CE" w:rsidP="001264CE">
      <w:pPr>
        <w:pStyle w:val="COURSEBOOKBODYTEXT"/>
      </w:pPr>
    </w:p>
    <w:p w14:paraId="6AAD5F6C" w14:textId="4B8F51C2" w:rsidR="000952FE" w:rsidRDefault="000E35EA" w:rsidP="000952FE">
      <w:pPr>
        <w:pStyle w:val="TITLEcoursebook"/>
        <w:numPr>
          <w:ilvl w:val="1"/>
          <w:numId w:val="5"/>
        </w:numPr>
      </w:pPr>
      <w:bookmarkStart w:id="28" w:name="_Toc5696970"/>
      <w:r>
        <w:t xml:space="preserve">troubleshooting </w:t>
      </w:r>
      <w:r w:rsidR="000952FE">
        <w:t>train id</w:t>
      </w:r>
      <w:bookmarkEnd w:id="28"/>
    </w:p>
    <w:p w14:paraId="49C0F75B" w14:textId="3F6F9FA3" w:rsidR="00A24408" w:rsidRDefault="00F8148E" w:rsidP="001F707A">
      <w:pPr>
        <w:pStyle w:val="COURSEBOOKBODYTEXT"/>
        <w:rPr>
          <w:lang w:val="en-US"/>
        </w:rPr>
      </w:pPr>
      <w:r>
        <w:rPr>
          <w:lang w:val="en-US"/>
        </w:rPr>
        <w:t>On newer rail vehicles, the manufacturer puts in a Train ID before the vehicle is sent to the agency. With newer cars, the ID is a digital number placed into the car, within the management system. There is no troubleshooting procedure for the Train ID. Older vehicles may differ. Refer to your individual agency for specific information.</w:t>
      </w:r>
    </w:p>
    <w:tbl>
      <w:tblPr>
        <w:tblStyle w:val="TableGrid"/>
        <w:tblW w:w="0" w:type="auto"/>
        <w:tblLook w:val="04A0" w:firstRow="1" w:lastRow="0" w:firstColumn="1" w:lastColumn="0" w:noHBand="0" w:noVBand="1"/>
      </w:tblPr>
      <w:tblGrid>
        <w:gridCol w:w="9350"/>
      </w:tblGrid>
      <w:tr w:rsidR="00F8148E" w14:paraId="3848EFF7" w14:textId="77777777" w:rsidTr="00F8148E">
        <w:tc>
          <w:tcPr>
            <w:tcW w:w="9350" w:type="dxa"/>
          </w:tcPr>
          <w:p w14:paraId="181D54BF" w14:textId="142717A2" w:rsidR="00F8148E" w:rsidRPr="00F8148E" w:rsidRDefault="00F8148E" w:rsidP="001F707A">
            <w:pPr>
              <w:pStyle w:val="COURSEBOOKBODYTEXT"/>
              <w:rPr>
                <w:b/>
                <w:lang w:val="en-US"/>
              </w:rPr>
            </w:pPr>
            <w:r w:rsidRPr="00F8148E">
              <w:rPr>
                <w:b/>
                <w:lang w:val="en-US"/>
              </w:rPr>
              <w:t>Procedure for Troubleshooting Train ID:</w:t>
            </w:r>
          </w:p>
        </w:tc>
      </w:tr>
      <w:tr w:rsidR="00F8148E" w14:paraId="3BADFAC4" w14:textId="77777777" w:rsidTr="00F8148E">
        <w:tc>
          <w:tcPr>
            <w:tcW w:w="9350" w:type="dxa"/>
          </w:tcPr>
          <w:p w14:paraId="612AA2A2" w14:textId="77777777" w:rsidR="00F8148E" w:rsidRDefault="00F8148E" w:rsidP="001F707A">
            <w:pPr>
              <w:pStyle w:val="COURSEBOOKBODYTEXT"/>
              <w:rPr>
                <w:lang w:val="en-US"/>
              </w:rPr>
            </w:pPr>
          </w:p>
        </w:tc>
      </w:tr>
      <w:tr w:rsidR="00F8148E" w14:paraId="10D878BE" w14:textId="77777777" w:rsidTr="00F8148E">
        <w:tc>
          <w:tcPr>
            <w:tcW w:w="9350" w:type="dxa"/>
          </w:tcPr>
          <w:p w14:paraId="1C7A09D9" w14:textId="77777777" w:rsidR="00F8148E" w:rsidRDefault="00F8148E" w:rsidP="001F707A">
            <w:pPr>
              <w:pStyle w:val="COURSEBOOKBODYTEXT"/>
              <w:rPr>
                <w:lang w:val="en-US"/>
              </w:rPr>
            </w:pPr>
          </w:p>
        </w:tc>
      </w:tr>
      <w:tr w:rsidR="00F8148E" w14:paraId="267C0793" w14:textId="77777777" w:rsidTr="00F8148E">
        <w:tc>
          <w:tcPr>
            <w:tcW w:w="9350" w:type="dxa"/>
          </w:tcPr>
          <w:p w14:paraId="5B9CB942" w14:textId="77777777" w:rsidR="00F8148E" w:rsidRDefault="00F8148E" w:rsidP="001F707A">
            <w:pPr>
              <w:pStyle w:val="COURSEBOOKBODYTEXT"/>
              <w:rPr>
                <w:lang w:val="en-US"/>
              </w:rPr>
            </w:pPr>
          </w:p>
        </w:tc>
      </w:tr>
      <w:tr w:rsidR="00F8148E" w14:paraId="7BDCE268" w14:textId="77777777" w:rsidTr="00F8148E">
        <w:tc>
          <w:tcPr>
            <w:tcW w:w="9350" w:type="dxa"/>
          </w:tcPr>
          <w:p w14:paraId="4DE596F4" w14:textId="77777777" w:rsidR="00F8148E" w:rsidRDefault="00F8148E" w:rsidP="001F707A">
            <w:pPr>
              <w:pStyle w:val="COURSEBOOKBODYTEXT"/>
              <w:rPr>
                <w:lang w:val="en-US"/>
              </w:rPr>
            </w:pPr>
          </w:p>
        </w:tc>
      </w:tr>
    </w:tbl>
    <w:p w14:paraId="5F2B7A31" w14:textId="77777777" w:rsidR="00F8148E" w:rsidRDefault="00F8148E" w:rsidP="006F4CB8">
      <w:pPr>
        <w:pStyle w:val="TITLEcoursebook"/>
        <w:spacing w:before="240"/>
      </w:pPr>
      <w:bookmarkStart w:id="29" w:name="_Toc5696971"/>
      <w:r>
        <w:t>1-5 summary</w:t>
      </w:r>
      <w:bookmarkEnd w:id="29"/>
    </w:p>
    <w:p w14:paraId="0854AA8C" w14:textId="468BD141" w:rsidR="00F8148E" w:rsidRPr="00F8148E" w:rsidRDefault="00A66798" w:rsidP="00F8148E">
      <w:pPr>
        <w:pStyle w:val="COURSEBOOKBODYTEXT"/>
        <w:rPr>
          <w:lang w:val="en-US"/>
        </w:rPr>
        <w:sectPr w:rsidR="00F8148E" w:rsidRPr="00F8148E" w:rsidSect="0056483C">
          <w:pgSz w:w="12240" w:h="15840"/>
          <w:pgMar w:top="1440" w:right="1440" w:bottom="1440" w:left="1440" w:header="720" w:footer="720" w:gutter="0"/>
          <w:pgNumType w:start="1"/>
          <w:cols w:space="720"/>
          <w:docGrid w:linePitch="360"/>
        </w:sectPr>
      </w:pPr>
      <w:r w:rsidRPr="00A66798">
        <w:rPr>
          <w:lang w:val="en-US"/>
        </w:rPr>
        <w:t xml:space="preserve">This </w:t>
      </w:r>
      <w:r w:rsidR="00B10B7F">
        <w:rPr>
          <w:lang w:val="en-US"/>
        </w:rPr>
        <w:t>M</w:t>
      </w:r>
      <w:r w:rsidR="00B10B7F" w:rsidRPr="00A66798">
        <w:rPr>
          <w:lang w:val="en-US"/>
        </w:rPr>
        <w:t xml:space="preserve">odule </w:t>
      </w:r>
      <w:r w:rsidRPr="00A66798">
        <w:rPr>
          <w:lang w:val="en-US"/>
        </w:rPr>
        <w:t xml:space="preserve">provided a framework for rail car technicians to approach </w:t>
      </w:r>
      <w:r>
        <w:rPr>
          <w:lang w:val="en-US"/>
        </w:rPr>
        <w:t>troubleshooting</w:t>
      </w:r>
      <w:r w:rsidRPr="00A66798">
        <w:rPr>
          <w:lang w:val="en-US"/>
        </w:rPr>
        <w:t xml:space="preserve"> of the major components of </w:t>
      </w:r>
      <w:r>
        <w:rPr>
          <w:lang w:val="en-US"/>
        </w:rPr>
        <w:t>the ATC system.</w:t>
      </w:r>
      <w:r w:rsidRPr="00A66798">
        <w:rPr>
          <w:lang w:val="en-US"/>
        </w:rPr>
        <w:t xml:space="preserve"> The recommendations in this </w:t>
      </w:r>
      <w:r w:rsidR="00B10B7F">
        <w:rPr>
          <w:lang w:val="en-US"/>
        </w:rPr>
        <w:t>M</w:t>
      </w:r>
      <w:r w:rsidRPr="00A66798">
        <w:rPr>
          <w:lang w:val="en-US"/>
        </w:rPr>
        <w:t>odule should be applied in conjunction with those in practice at the participant’s agency.</w:t>
      </w:r>
    </w:p>
    <w:p w14:paraId="331F6B77" w14:textId="77777777" w:rsidR="009949BF" w:rsidRPr="000F32F1" w:rsidRDefault="009949BF" w:rsidP="009949BF">
      <w:pPr>
        <w:pStyle w:val="Title"/>
        <w:rPr>
          <w:rStyle w:val="Strong"/>
          <w:rFonts w:eastAsia="Calibri"/>
          <w:b w:val="0"/>
          <w:bCs w:val="0"/>
          <w:iCs/>
          <w:sz w:val="24"/>
        </w:rPr>
      </w:pPr>
      <w:bookmarkStart w:id="30" w:name="_Toc5696972"/>
      <w:r w:rsidRPr="000F32F1">
        <w:lastRenderedPageBreak/>
        <w:t xml:space="preserve">Module </w:t>
      </w:r>
      <w:r>
        <w:t>2</w:t>
      </w:r>
      <w:bookmarkEnd w:id="30"/>
    </w:p>
    <w:p w14:paraId="576A8D52" w14:textId="0C1969CA" w:rsidR="009949BF" w:rsidRPr="00700A53" w:rsidRDefault="009949BF" w:rsidP="009949BF">
      <w:pPr>
        <w:pStyle w:val="Title"/>
        <w:ind w:right="-90"/>
        <w:jc w:val="right"/>
        <w:rPr>
          <w:i/>
          <w:iCs/>
          <w:caps w:val="0"/>
          <w:sz w:val="36"/>
          <w:szCs w:val="36"/>
        </w:rPr>
      </w:pPr>
      <w:bookmarkStart w:id="31" w:name="_Toc529954217"/>
      <w:bookmarkStart w:id="32" w:name="_Toc5696973"/>
      <w:r>
        <w:rPr>
          <w:i/>
          <w:iCs/>
          <w:caps w:val="0"/>
          <w:sz w:val="36"/>
          <w:szCs w:val="36"/>
        </w:rPr>
        <w:t xml:space="preserve">Troubleshooting </w:t>
      </w:r>
      <w:r w:rsidR="00E67AE7">
        <w:rPr>
          <w:i/>
          <w:iCs/>
          <w:caps w:val="0"/>
          <w:sz w:val="36"/>
          <w:szCs w:val="36"/>
        </w:rPr>
        <w:t>Interior</w:t>
      </w:r>
      <w:r w:rsidR="00A20074">
        <w:rPr>
          <w:i/>
          <w:iCs/>
          <w:caps w:val="0"/>
          <w:sz w:val="36"/>
          <w:szCs w:val="36"/>
        </w:rPr>
        <w:t xml:space="preserve"> ATC</w:t>
      </w:r>
      <w:r>
        <w:rPr>
          <w:i/>
          <w:iCs/>
          <w:caps w:val="0"/>
          <w:sz w:val="36"/>
          <w:szCs w:val="36"/>
        </w:rPr>
        <w:t xml:space="preserve"> Components</w:t>
      </w:r>
      <w:bookmarkEnd w:id="31"/>
      <w:bookmarkEnd w:id="32"/>
    </w:p>
    <w:p w14:paraId="2DBC5B81" w14:textId="77777777" w:rsidR="009949BF" w:rsidRPr="006F4CB8" w:rsidRDefault="009949BF" w:rsidP="009949BF">
      <w:pPr>
        <w:pStyle w:val="SUBTITLEcoursebook"/>
        <w:spacing w:after="120"/>
        <w:rPr>
          <w:rStyle w:val="Strong"/>
          <w:sz w:val="32"/>
          <w:szCs w:val="32"/>
        </w:rPr>
      </w:pPr>
      <w:r w:rsidRPr="006F4CB8">
        <w:rPr>
          <w:rStyle w:val="Strong"/>
          <w:sz w:val="32"/>
          <w:szCs w:val="32"/>
        </w:rPr>
        <w:t>Outline</w:t>
      </w:r>
    </w:p>
    <w:p w14:paraId="2E0F401A" w14:textId="5A02FA33" w:rsidR="009949BF" w:rsidRDefault="009949BF" w:rsidP="006F4CB8">
      <w:pPr>
        <w:pStyle w:val="NoSpacing"/>
        <w:numPr>
          <w:ilvl w:val="1"/>
          <w:numId w:val="3"/>
        </w:numPr>
        <w:spacing w:after="120"/>
        <w:ind w:left="994" w:right="-86"/>
        <w:rPr>
          <w:rStyle w:val="Strong"/>
          <w:rFonts w:ascii="Times New Roman" w:eastAsia="Calibri" w:hAnsi="Times New Roman"/>
          <w:b/>
          <w:bCs/>
          <w:iCs/>
          <w:sz w:val="24"/>
          <w:szCs w:val="24"/>
        </w:rPr>
      </w:pPr>
      <w:r w:rsidRPr="00E65810">
        <w:rPr>
          <w:rStyle w:val="Strong"/>
          <w:rFonts w:ascii="Times New Roman" w:eastAsia="Calibri" w:hAnsi="Times New Roman"/>
          <w:b/>
          <w:bCs/>
          <w:iCs/>
          <w:sz w:val="24"/>
        </w:rPr>
        <w:t xml:space="preserve">Overview </w:t>
      </w:r>
    </w:p>
    <w:p w14:paraId="3F45505E" w14:textId="48BDFCF8" w:rsidR="00055457" w:rsidRDefault="00055457" w:rsidP="006F4CB8">
      <w:pPr>
        <w:pStyle w:val="NoSpacing"/>
        <w:numPr>
          <w:ilvl w:val="1"/>
          <w:numId w:val="3"/>
        </w:numPr>
        <w:spacing w:after="120"/>
        <w:ind w:left="994" w:right="-86"/>
        <w:rPr>
          <w:rStyle w:val="Strong"/>
          <w:rFonts w:ascii="Times New Roman" w:eastAsia="Calibri" w:hAnsi="Times New Roman"/>
          <w:b/>
          <w:bCs/>
          <w:iCs/>
          <w:sz w:val="24"/>
        </w:rPr>
      </w:pPr>
      <w:r>
        <w:rPr>
          <w:rStyle w:val="Strong"/>
          <w:rFonts w:ascii="Times New Roman" w:eastAsia="Calibri" w:hAnsi="Times New Roman"/>
          <w:b/>
          <w:bCs/>
          <w:iCs/>
          <w:sz w:val="24"/>
        </w:rPr>
        <w:t>CPU Board</w:t>
      </w:r>
      <w:r w:rsidR="00767872">
        <w:rPr>
          <w:rStyle w:val="Strong"/>
          <w:rFonts w:ascii="Times New Roman" w:eastAsia="Calibri" w:hAnsi="Times New Roman"/>
          <w:b/>
          <w:bCs/>
          <w:iCs/>
          <w:sz w:val="24"/>
        </w:rPr>
        <w:t>/Interface Board</w:t>
      </w:r>
    </w:p>
    <w:p w14:paraId="49CC8AF0" w14:textId="617F0F96" w:rsidR="00055457" w:rsidRDefault="00055457" w:rsidP="006F4CB8">
      <w:pPr>
        <w:pStyle w:val="NoSpacing"/>
        <w:numPr>
          <w:ilvl w:val="1"/>
          <w:numId w:val="3"/>
        </w:numPr>
        <w:spacing w:after="120"/>
        <w:ind w:left="994" w:right="-86"/>
        <w:rPr>
          <w:rStyle w:val="Strong"/>
          <w:rFonts w:ascii="Times New Roman" w:eastAsia="Calibri" w:hAnsi="Times New Roman"/>
          <w:b/>
          <w:bCs/>
          <w:iCs/>
          <w:sz w:val="24"/>
        </w:rPr>
      </w:pPr>
      <w:r>
        <w:rPr>
          <w:rStyle w:val="Strong"/>
          <w:rFonts w:ascii="Times New Roman" w:eastAsia="Calibri" w:hAnsi="Times New Roman"/>
          <w:b/>
          <w:bCs/>
          <w:iCs/>
          <w:sz w:val="24"/>
        </w:rPr>
        <w:t>Relays</w:t>
      </w:r>
    </w:p>
    <w:p w14:paraId="6B5E0F23" w14:textId="78059056" w:rsidR="00055457" w:rsidRDefault="00055457" w:rsidP="006F4CB8">
      <w:pPr>
        <w:pStyle w:val="NoSpacing"/>
        <w:numPr>
          <w:ilvl w:val="1"/>
          <w:numId w:val="3"/>
        </w:numPr>
        <w:spacing w:after="120"/>
        <w:ind w:left="994" w:right="-86"/>
        <w:rPr>
          <w:rStyle w:val="Strong"/>
          <w:rFonts w:ascii="Times New Roman" w:eastAsia="Calibri" w:hAnsi="Times New Roman"/>
          <w:b/>
          <w:bCs/>
          <w:iCs/>
          <w:sz w:val="24"/>
        </w:rPr>
      </w:pPr>
      <w:r>
        <w:rPr>
          <w:rStyle w:val="Strong"/>
          <w:rFonts w:ascii="Times New Roman" w:eastAsia="Calibri" w:hAnsi="Times New Roman"/>
          <w:b/>
          <w:bCs/>
          <w:iCs/>
          <w:sz w:val="24"/>
        </w:rPr>
        <w:t>Power Supply</w:t>
      </w:r>
    </w:p>
    <w:p w14:paraId="0BB67BC2" w14:textId="17A45AA7" w:rsidR="00055457" w:rsidRDefault="00055457" w:rsidP="006F4CB8">
      <w:pPr>
        <w:pStyle w:val="NoSpacing"/>
        <w:numPr>
          <w:ilvl w:val="1"/>
          <w:numId w:val="3"/>
        </w:numPr>
        <w:spacing w:after="120"/>
        <w:ind w:left="994" w:right="-86"/>
        <w:rPr>
          <w:rStyle w:val="Strong"/>
          <w:rFonts w:ascii="Times New Roman" w:eastAsia="Calibri" w:hAnsi="Times New Roman"/>
          <w:b/>
          <w:bCs/>
          <w:iCs/>
          <w:sz w:val="24"/>
        </w:rPr>
      </w:pPr>
      <w:r>
        <w:rPr>
          <w:rStyle w:val="Strong"/>
          <w:rFonts w:ascii="Times New Roman" w:eastAsia="Calibri" w:hAnsi="Times New Roman"/>
          <w:b/>
          <w:bCs/>
          <w:iCs/>
          <w:sz w:val="24"/>
        </w:rPr>
        <w:t>Decelerometer</w:t>
      </w:r>
    </w:p>
    <w:p w14:paraId="173677C3" w14:textId="70837143" w:rsidR="00055457" w:rsidRDefault="00055457" w:rsidP="006F4CB8">
      <w:pPr>
        <w:pStyle w:val="NoSpacing"/>
        <w:numPr>
          <w:ilvl w:val="1"/>
          <w:numId w:val="3"/>
        </w:numPr>
        <w:spacing w:after="120"/>
        <w:ind w:left="994" w:right="-86"/>
        <w:rPr>
          <w:rStyle w:val="Strong"/>
          <w:rFonts w:ascii="Times New Roman" w:eastAsia="Calibri" w:hAnsi="Times New Roman"/>
          <w:b/>
          <w:bCs/>
          <w:iCs/>
          <w:sz w:val="24"/>
        </w:rPr>
      </w:pPr>
      <w:r>
        <w:rPr>
          <w:rStyle w:val="Strong"/>
          <w:rFonts w:ascii="Times New Roman" w:eastAsia="Calibri" w:hAnsi="Times New Roman"/>
          <w:b/>
          <w:bCs/>
          <w:iCs/>
          <w:sz w:val="24"/>
        </w:rPr>
        <w:t>Aspect Display Unit</w:t>
      </w:r>
    </w:p>
    <w:p w14:paraId="7D9D1B83" w14:textId="50DC9B7A" w:rsidR="00055457" w:rsidRDefault="00055457" w:rsidP="006F4CB8">
      <w:pPr>
        <w:pStyle w:val="NoSpacing"/>
        <w:numPr>
          <w:ilvl w:val="1"/>
          <w:numId w:val="3"/>
        </w:numPr>
        <w:spacing w:after="120"/>
        <w:ind w:left="994" w:right="-86"/>
        <w:rPr>
          <w:rStyle w:val="Strong"/>
          <w:rFonts w:ascii="Times New Roman" w:eastAsia="Calibri" w:hAnsi="Times New Roman"/>
          <w:b/>
          <w:bCs/>
          <w:iCs/>
          <w:sz w:val="24"/>
        </w:rPr>
      </w:pPr>
      <w:r>
        <w:rPr>
          <w:rStyle w:val="Strong"/>
          <w:rFonts w:ascii="Times New Roman" w:eastAsia="Calibri" w:hAnsi="Times New Roman"/>
          <w:b/>
          <w:bCs/>
          <w:iCs/>
          <w:sz w:val="24"/>
        </w:rPr>
        <w:t>Bypass Switch</w:t>
      </w:r>
    </w:p>
    <w:p w14:paraId="3A4569BE" w14:textId="616505B3" w:rsidR="00055457" w:rsidRDefault="00055457" w:rsidP="006F4CB8">
      <w:pPr>
        <w:pStyle w:val="NoSpacing"/>
        <w:numPr>
          <w:ilvl w:val="1"/>
          <w:numId w:val="3"/>
        </w:numPr>
        <w:spacing w:after="120"/>
        <w:ind w:left="994" w:right="-86"/>
        <w:rPr>
          <w:rStyle w:val="Strong"/>
          <w:rFonts w:ascii="Times New Roman" w:eastAsia="Calibri" w:hAnsi="Times New Roman"/>
          <w:b/>
          <w:bCs/>
          <w:iCs/>
          <w:sz w:val="24"/>
        </w:rPr>
      </w:pPr>
      <w:r>
        <w:rPr>
          <w:rStyle w:val="Strong"/>
          <w:rFonts w:ascii="Times New Roman" w:eastAsia="Calibri" w:hAnsi="Times New Roman"/>
          <w:b/>
          <w:bCs/>
          <w:iCs/>
          <w:sz w:val="24"/>
        </w:rPr>
        <w:t>Master Controller</w:t>
      </w:r>
    </w:p>
    <w:p w14:paraId="7B989F5B" w14:textId="7285C682" w:rsidR="00055457" w:rsidRDefault="00055457" w:rsidP="006F4CB8">
      <w:pPr>
        <w:pStyle w:val="NoSpacing"/>
        <w:numPr>
          <w:ilvl w:val="1"/>
          <w:numId w:val="3"/>
        </w:numPr>
        <w:spacing w:after="120"/>
        <w:ind w:left="994" w:right="-86"/>
        <w:rPr>
          <w:rStyle w:val="Strong"/>
          <w:rFonts w:ascii="Times New Roman" w:eastAsia="Calibri" w:hAnsi="Times New Roman"/>
          <w:b/>
          <w:bCs/>
          <w:iCs/>
          <w:sz w:val="24"/>
        </w:rPr>
      </w:pPr>
      <w:r>
        <w:rPr>
          <w:rStyle w:val="Strong"/>
          <w:rFonts w:ascii="Times New Roman" w:eastAsia="Calibri" w:hAnsi="Times New Roman"/>
          <w:b/>
          <w:bCs/>
          <w:iCs/>
          <w:sz w:val="24"/>
        </w:rPr>
        <w:t>Operator Acknowledgment Button</w:t>
      </w:r>
    </w:p>
    <w:p w14:paraId="1F92C50A" w14:textId="7CE782A7" w:rsidR="000E35EA" w:rsidRPr="00B10B7F" w:rsidRDefault="009949BF" w:rsidP="006F4CB8">
      <w:pPr>
        <w:pStyle w:val="NoSpacing"/>
        <w:numPr>
          <w:ilvl w:val="1"/>
          <w:numId w:val="3"/>
        </w:numPr>
        <w:spacing w:after="240"/>
        <w:ind w:left="994" w:right="-86"/>
        <w:rPr>
          <w:rStyle w:val="Strong"/>
          <w:rFonts w:ascii="Times New Roman" w:eastAsia="Calibri" w:hAnsi="Times New Roman"/>
          <w:b/>
          <w:bCs/>
          <w:iCs/>
          <w:sz w:val="24"/>
          <w:szCs w:val="24"/>
        </w:rPr>
      </w:pPr>
      <w:r w:rsidRPr="00E65810">
        <w:rPr>
          <w:rStyle w:val="Strong"/>
          <w:rFonts w:ascii="Times New Roman" w:eastAsia="Calibri" w:hAnsi="Times New Roman"/>
          <w:b/>
          <w:bCs/>
          <w:iCs/>
          <w:sz w:val="24"/>
        </w:rPr>
        <w:t>Summary</w:t>
      </w:r>
    </w:p>
    <w:p w14:paraId="5994169A" w14:textId="77777777" w:rsidR="009949BF" w:rsidRPr="006F4CB8" w:rsidRDefault="009949BF" w:rsidP="009949BF">
      <w:pPr>
        <w:pStyle w:val="SUBTITLEcoursebook"/>
        <w:spacing w:after="120"/>
        <w:rPr>
          <w:rStyle w:val="Strong"/>
          <w:sz w:val="32"/>
          <w:szCs w:val="32"/>
        </w:rPr>
      </w:pPr>
      <w:r w:rsidRPr="006F4CB8">
        <w:rPr>
          <w:rStyle w:val="Strong"/>
          <w:sz w:val="32"/>
          <w:szCs w:val="32"/>
        </w:rPr>
        <w:t>Purpose and Objectives</w:t>
      </w:r>
    </w:p>
    <w:p w14:paraId="21340676" w14:textId="259AC054" w:rsidR="009949BF" w:rsidRPr="00D70AA8" w:rsidRDefault="009949BF" w:rsidP="009949BF">
      <w:pPr>
        <w:pStyle w:val="COURSEBOOKBODYTEXT"/>
        <w:rPr>
          <w:lang w:val="en-US"/>
        </w:rPr>
      </w:pPr>
      <w:r w:rsidRPr="00053F9E">
        <w:t xml:space="preserve">The purpose of this </w:t>
      </w:r>
      <w:r w:rsidR="003C0AD8">
        <w:rPr>
          <w:lang w:val="en-US"/>
        </w:rPr>
        <w:t>M</w:t>
      </w:r>
      <w:r w:rsidR="003C0AD8" w:rsidRPr="00053F9E">
        <w:t xml:space="preserve">odule </w:t>
      </w:r>
      <w:r w:rsidRPr="00053F9E">
        <w:t>is to provide participants wit</w:t>
      </w:r>
      <w:r w:rsidR="00D70AA8">
        <w:rPr>
          <w:lang w:val="en-US"/>
        </w:rPr>
        <w:t>h an overview to troubleshooting interior ATC components.</w:t>
      </w:r>
    </w:p>
    <w:p w14:paraId="63E8A1A6" w14:textId="3CD11F1F" w:rsidR="009949BF" w:rsidRPr="00197007" w:rsidRDefault="009949BF" w:rsidP="006F4CB8">
      <w:pPr>
        <w:pStyle w:val="COURSEBOOKBODYTEXT"/>
        <w:rPr>
          <w:highlight w:val="yellow"/>
        </w:rPr>
      </w:pPr>
      <w:r>
        <w:t xml:space="preserve">Following the completion of this </w:t>
      </w:r>
      <w:r w:rsidR="00A467F5">
        <w:rPr>
          <w:lang w:val="en-US"/>
        </w:rPr>
        <w:t>M</w:t>
      </w:r>
      <w:r w:rsidR="00A467F5">
        <w:t>odule</w:t>
      </w:r>
      <w:r>
        <w:t>, the participant should be able to complete the objectives with an accuracy of 75% or greater:</w:t>
      </w:r>
    </w:p>
    <w:p w14:paraId="5E8C7C73" w14:textId="3DA3C27A" w:rsidR="007F2738" w:rsidRDefault="00C16050" w:rsidP="006F4CB8">
      <w:pPr>
        <w:pStyle w:val="ListParagraph"/>
        <w:numPr>
          <w:ilvl w:val="0"/>
          <w:numId w:val="2"/>
        </w:numPr>
        <w:spacing w:after="120" w:line="276" w:lineRule="auto"/>
        <w:ind w:right="-86"/>
        <w:contextualSpacing/>
      </w:pPr>
      <w:r>
        <w:t>Demonstrate the ability to explain and apply troubleshooting methods for:</w:t>
      </w:r>
    </w:p>
    <w:p w14:paraId="653066B5" w14:textId="4FDCA400" w:rsidR="009949BF" w:rsidRDefault="00C16050" w:rsidP="009949BF">
      <w:pPr>
        <w:pStyle w:val="ListParagraph"/>
        <w:numPr>
          <w:ilvl w:val="1"/>
          <w:numId w:val="2"/>
        </w:numPr>
        <w:spacing w:line="276" w:lineRule="auto"/>
        <w:ind w:right="-86"/>
        <w:contextualSpacing/>
      </w:pPr>
      <w:r>
        <w:t>CPU Board/Interface Board</w:t>
      </w:r>
    </w:p>
    <w:p w14:paraId="15872221" w14:textId="610E6365" w:rsidR="000C3CDA" w:rsidRDefault="000C3CDA" w:rsidP="009949BF">
      <w:pPr>
        <w:pStyle w:val="ListParagraph"/>
        <w:numPr>
          <w:ilvl w:val="1"/>
          <w:numId w:val="2"/>
        </w:numPr>
        <w:spacing w:line="276" w:lineRule="auto"/>
        <w:ind w:right="-86"/>
        <w:contextualSpacing/>
      </w:pPr>
      <w:r>
        <w:t>Relays</w:t>
      </w:r>
    </w:p>
    <w:p w14:paraId="00081507" w14:textId="4A9F9406" w:rsidR="000C3CDA" w:rsidRDefault="000C3CDA" w:rsidP="009949BF">
      <w:pPr>
        <w:pStyle w:val="ListParagraph"/>
        <w:numPr>
          <w:ilvl w:val="1"/>
          <w:numId w:val="2"/>
        </w:numPr>
        <w:spacing w:line="276" w:lineRule="auto"/>
        <w:ind w:right="-86"/>
        <w:contextualSpacing/>
      </w:pPr>
      <w:r>
        <w:t>Power Supply</w:t>
      </w:r>
    </w:p>
    <w:p w14:paraId="66FE7601" w14:textId="2DBB235F" w:rsidR="000C3CDA" w:rsidRDefault="000C3CDA" w:rsidP="009949BF">
      <w:pPr>
        <w:pStyle w:val="ListParagraph"/>
        <w:numPr>
          <w:ilvl w:val="1"/>
          <w:numId w:val="2"/>
        </w:numPr>
        <w:spacing w:line="276" w:lineRule="auto"/>
        <w:ind w:right="-86"/>
        <w:contextualSpacing/>
      </w:pPr>
      <w:r>
        <w:t>Decelerometer</w:t>
      </w:r>
    </w:p>
    <w:p w14:paraId="7F48B5E5" w14:textId="0CE5C328" w:rsidR="000C3CDA" w:rsidRDefault="000C3CDA" w:rsidP="009949BF">
      <w:pPr>
        <w:pStyle w:val="ListParagraph"/>
        <w:numPr>
          <w:ilvl w:val="1"/>
          <w:numId w:val="2"/>
        </w:numPr>
        <w:spacing w:line="276" w:lineRule="auto"/>
        <w:ind w:right="-86"/>
        <w:contextualSpacing/>
      </w:pPr>
      <w:r>
        <w:t>Aspect Display Unit</w:t>
      </w:r>
    </w:p>
    <w:p w14:paraId="657C9C69" w14:textId="45304123" w:rsidR="000C3CDA" w:rsidRDefault="000C3CDA" w:rsidP="009949BF">
      <w:pPr>
        <w:pStyle w:val="ListParagraph"/>
        <w:numPr>
          <w:ilvl w:val="1"/>
          <w:numId w:val="2"/>
        </w:numPr>
        <w:spacing w:line="276" w:lineRule="auto"/>
        <w:ind w:right="-86"/>
        <w:contextualSpacing/>
      </w:pPr>
      <w:r>
        <w:t>Bypass Switch</w:t>
      </w:r>
    </w:p>
    <w:p w14:paraId="673FAE6F" w14:textId="0BFADB8C" w:rsidR="000C3CDA" w:rsidRDefault="000C3CDA" w:rsidP="009949BF">
      <w:pPr>
        <w:pStyle w:val="ListParagraph"/>
        <w:numPr>
          <w:ilvl w:val="1"/>
          <w:numId w:val="2"/>
        </w:numPr>
        <w:spacing w:line="276" w:lineRule="auto"/>
        <w:ind w:right="-86"/>
        <w:contextualSpacing/>
      </w:pPr>
      <w:r>
        <w:t>Master Controller</w:t>
      </w:r>
    </w:p>
    <w:p w14:paraId="31C5456E" w14:textId="2972F75F" w:rsidR="000C3CDA" w:rsidRDefault="000C3CDA" w:rsidP="009949BF">
      <w:pPr>
        <w:pStyle w:val="ListParagraph"/>
        <w:numPr>
          <w:ilvl w:val="1"/>
          <w:numId w:val="2"/>
        </w:numPr>
        <w:spacing w:line="276" w:lineRule="auto"/>
        <w:ind w:right="-86"/>
        <w:contextualSpacing/>
      </w:pPr>
      <w:r>
        <w:t>Operator Acknowledgment Button</w:t>
      </w:r>
    </w:p>
    <w:p w14:paraId="3A88C25E" w14:textId="236DF490" w:rsidR="000C3CDA" w:rsidRDefault="000C3CDA" w:rsidP="009949BF">
      <w:pPr>
        <w:pStyle w:val="ListParagraph"/>
        <w:numPr>
          <w:ilvl w:val="1"/>
          <w:numId w:val="2"/>
        </w:numPr>
        <w:spacing w:line="276" w:lineRule="auto"/>
        <w:ind w:right="-86"/>
        <w:contextualSpacing/>
      </w:pPr>
      <w:r>
        <w:t>P Signal Generator</w:t>
      </w:r>
    </w:p>
    <w:p w14:paraId="4C4BF7DA" w14:textId="1970413C" w:rsidR="000C3CDA" w:rsidRDefault="000C3CDA" w:rsidP="000C3CDA">
      <w:pPr>
        <w:pStyle w:val="ListParagraph"/>
        <w:spacing w:line="276" w:lineRule="auto"/>
        <w:ind w:left="1800" w:right="-86"/>
        <w:contextualSpacing/>
      </w:pPr>
    </w:p>
    <w:p w14:paraId="028368E0" w14:textId="065B1732" w:rsidR="000C3CDA" w:rsidRDefault="000C3CDA" w:rsidP="000C3CDA">
      <w:pPr>
        <w:pStyle w:val="ListParagraph"/>
        <w:spacing w:line="276" w:lineRule="auto"/>
        <w:ind w:left="1800" w:right="-86"/>
        <w:contextualSpacing/>
      </w:pPr>
    </w:p>
    <w:p w14:paraId="6F958705" w14:textId="77777777" w:rsidR="000C3CDA" w:rsidRDefault="000C3CDA" w:rsidP="000C3CDA">
      <w:pPr>
        <w:pStyle w:val="ListParagraph"/>
        <w:spacing w:line="276" w:lineRule="auto"/>
        <w:ind w:left="1800" w:right="-86"/>
        <w:contextualSpacing/>
      </w:pPr>
    </w:p>
    <w:p w14:paraId="0CE12C29" w14:textId="77777777" w:rsidR="009949BF" w:rsidRPr="00012988" w:rsidRDefault="009949BF" w:rsidP="009949BF">
      <w:pPr>
        <w:pStyle w:val="SUBTITLEcoursebook"/>
        <w:spacing w:after="120"/>
        <w:rPr>
          <w:rStyle w:val="Strong"/>
        </w:rPr>
      </w:pPr>
      <w:r w:rsidRPr="00012988">
        <w:rPr>
          <w:rStyle w:val="Strong"/>
        </w:rPr>
        <w:lastRenderedPageBreak/>
        <w:t>Key Terms</w:t>
      </w:r>
    </w:p>
    <w:tbl>
      <w:tblPr>
        <w:tblW w:w="9936" w:type="dxa"/>
        <w:tblLook w:val="04A0" w:firstRow="1" w:lastRow="0" w:firstColumn="1" w:lastColumn="0" w:noHBand="0" w:noVBand="1"/>
      </w:tblPr>
      <w:tblGrid>
        <w:gridCol w:w="3312"/>
        <w:gridCol w:w="3312"/>
        <w:gridCol w:w="3312"/>
      </w:tblGrid>
      <w:tr w:rsidR="009949BF" w:rsidRPr="00053F9E" w14:paraId="23465B2E" w14:textId="77777777" w:rsidTr="0016289C">
        <w:trPr>
          <w:trHeight w:val="1956"/>
        </w:trPr>
        <w:tc>
          <w:tcPr>
            <w:tcW w:w="3312" w:type="dxa"/>
          </w:tcPr>
          <w:p w14:paraId="3567E4C8" w14:textId="3DEFE71F" w:rsidR="009949BF" w:rsidRDefault="009949BF" w:rsidP="0016289C">
            <w:pPr>
              <w:pStyle w:val="NoSpacing"/>
              <w:numPr>
                <w:ilvl w:val="0"/>
                <w:numId w:val="1"/>
              </w:numPr>
              <w:ind w:left="346" w:right="-90" w:hanging="346"/>
              <w:rPr>
                <w:rStyle w:val="Strong"/>
                <w:rFonts w:ascii="Times New Roman" w:eastAsia="Calibri" w:hAnsi="Times New Roman"/>
                <w:iCs/>
                <w:sz w:val="24"/>
                <w:szCs w:val="22"/>
              </w:rPr>
            </w:pPr>
            <w:r>
              <w:rPr>
                <w:rStyle w:val="Strong"/>
                <w:rFonts w:ascii="Times New Roman" w:eastAsia="Calibri" w:hAnsi="Times New Roman"/>
                <w:iCs/>
                <w:sz w:val="24"/>
                <w:szCs w:val="22"/>
              </w:rPr>
              <w:t>ATC</w:t>
            </w:r>
          </w:p>
          <w:p w14:paraId="6DC095DC" w14:textId="310CF16A" w:rsidR="009949BF" w:rsidRPr="0014642F" w:rsidRDefault="0014642F" w:rsidP="0016289C">
            <w:pPr>
              <w:pStyle w:val="NoSpacing"/>
              <w:numPr>
                <w:ilvl w:val="0"/>
                <w:numId w:val="1"/>
              </w:numPr>
              <w:ind w:left="346" w:right="-90" w:hanging="346"/>
              <w:rPr>
                <w:rStyle w:val="Strong"/>
                <w:rFonts w:ascii="Times New Roman" w:eastAsia="Calibri" w:hAnsi="Times New Roman"/>
                <w:iCs/>
                <w:sz w:val="24"/>
                <w:szCs w:val="22"/>
              </w:rPr>
            </w:pPr>
            <w:r>
              <w:rPr>
                <w:rStyle w:val="Strong"/>
                <w:rFonts w:ascii="Times New Roman" w:eastAsia="Calibri" w:hAnsi="Times New Roman"/>
                <w:iCs/>
                <w:sz w:val="24"/>
                <w:szCs w:val="22"/>
              </w:rPr>
              <w:t>C</w:t>
            </w:r>
            <w:r>
              <w:rPr>
                <w:rStyle w:val="Strong"/>
                <w:rFonts w:ascii="Times New Roman" w:eastAsia="Calibri" w:hAnsi="Times New Roman"/>
                <w:iCs/>
                <w:sz w:val="24"/>
              </w:rPr>
              <w:t>PU Board</w:t>
            </w:r>
          </w:p>
          <w:p w14:paraId="58963D22" w14:textId="6E5242D5" w:rsidR="0014642F" w:rsidRDefault="0014642F" w:rsidP="0016289C">
            <w:pPr>
              <w:pStyle w:val="NoSpacing"/>
              <w:numPr>
                <w:ilvl w:val="0"/>
                <w:numId w:val="1"/>
              </w:numPr>
              <w:ind w:left="346" w:right="-90" w:hanging="346"/>
              <w:rPr>
                <w:rStyle w:val="Strong"/>
                <w:rFonts w:ascii="Times New Roman" w:eastAsia="Calibri" w:hAnsi="Times New Roman"/>
                <w:iCs/>
                <w:sz w:val="24"/>
                <w:szCs w:val="22"/>
              </w:rPr>
            </w:pPr>
            <w:r>
              <w:rPr>
                <w:rStyle w:val="Strong"/>
                <w:rFonts w:ascii="Times New Roman" w:eastAsia="Calibri" w:hAnsi="Times New Roman"/>
                <w:iCs/>
                <w:sz w:val="24"/>
                <w:szCs w:val="22"/>
              </w:rPr>
              <w:t>Decelerometer</w:t>
            </w:r>
          </w:p>
          <w:p w14:paraId="10420486" w14:textId="77777777" w:rsidR="009949BF" w:rsidRDefault="009949BF" w:rsidP="0016289C">
            <w:pPr>
              <w:pStyle w:val="NoSpacing"/>
              <w:ind w:right="-90"/>
              <w:rPr>
                <w:rStyle w:val="Strong"/>
                <w:rFonts w:ascii="Times New Roman" w:eastAsia="Calibri" w:hAnsi="Times New Roman"/>
                <w:iCs/>
                <w:sz w:val="24"/>
                <w:szCs w:val="22"/>
              </w:rPr>
            </w:pPr>
          </w:p>
          <w:p w14:paraId="4FB435DC" w14:textId="77777777" w:rsidR="009949BF" w:rsidRDefault="009949BF" w:rsidP="0016289C">
            <w:pPr>
              <w:pStyle w:val="NoSpacing"/>
              <w:ind w:right="-90"/>
              <w:rPr>
                <w:rStyle w:val="Strong"/>
                <w:rFonts w:ascii="Times New Roman" w:eastAsia="Calibri" w:hAnsi="Times New Roman"/>
                <w:iCs/>
                <w:sz w:val="24"/>
                <w:szCs w:val="22"/>
              </w:rPr>
            </w:pPr>
          </w:p>
          <w:p w14:paraId="4F832711" w14:textId="77777777" w:rsidR="009949BF" w:rsidRPr="00053F9E" w:rsidRDefault="009949BF" w:rsidP="0016289C">
            <w:pPr>
              <w:pStyle w:val="NoSpacing"/>
              <w:ind w:right="-90"/>
              <w:rPr>
                <w:rStyle w:val="Strong"/>
                <w:rFonts w:ascii="Times New Roman" w:eastAsia="Calibri" w:hAnsi="Times New Roman"/>
                <w:iCs/>
                <w:sz w:val="24"/>
                <w:szCs w:val="22"/>
              </w:rPr>
            </w:pPr>
          </w:p>
        </w:tc>
        <w:tc>
          <w:tcPr>
            <w:tcW w:w="3312" w:type="dxa"/>
          </w:tcPr>
          <w:p w14:paraId="757E9176" w14:textId="3F89873D" w:rsidR="009949BF" w:rsidRDefault="0014642F" w:rsidP="0016289C">
            <w:pPr>
              <w:pStyle w:val="NoSpacing"/>
              <w:numPr>
                <w:ilvl w:val="0"/>
                <w:numId w:val="1"/>
              </w:numPr>
              <w:ind w:left="346" w:right="-90" w:hanging="346"/>
              <w:rPr>
                <w:rStyle w:val="Strong"/>
                <w:rFonts w:ascii="Times New Roman" w:eastAsia="Calibri" w:hAnsi="Times New Roman"/>
                <w:iCs/>
                <w:sz w:val="24"/>
                <w:szCs w:val="22"/>
              </w:rPr>
            </w:pPr>
            <w:r>
              <w:rPr>
                <w:rStyle w:val="Strong"/>
                <w:rFonts w:ascii="Times New Roman" w:eastAsia="Calibri" w:hAnsi="Times New Roman"/>
                <w:iCs/>
                <w:sz w:val="24"/>
                <w:szCs w:val="22"/>
              </w:rPr>
              <w:t>Interface Board</w:t>
            </w:r>
          </w:p>
          <w:p w14:paraId="1A1613F1" w14:textId="7E1F7FCB" w:rsidR="0014642F" w:rsidRDefault="0014642F" w:rsidP="0016289C">
            <w:pPr>
              <w:pStyle w:val="NoSpacing"/>
              <w:numPr>
                <w:ilvl w:val="0"/>
                <w:numId w:val="1"/>
              </w:numPr>
              <w:ind w:left="346" w:right="-90" w:hanging="346"/>
              <w:rPr>
                <w:rStyle w:val="Strong"/>
                <w:rFonts w:ascii="Times New Roman" w:eastAsia="Calibri" w:hAnsi="Times New Roman"/>
                <w:iCs/>
                <w:sz w:val="24"/>
                <w:szCs w:val="22"/>
              </w:rPr>
            </w:pPr>
            <w:r>
              <w:rPr>
                <w:rStyle w:val="Strong"/>
                <w:rFonts w:ascii="Times New Roman" w:eastAsia="Calibri" w:hAnsi="Times New Roman"/>
                <w:iCs/>
                <w:sz w:val="24"/>
                <w:szCs w:val="22"/>
              </w:rPr>
              <w:t>Relays</w:t>
            </w:r>
          </w:p>
          <w:p w14:paraId="33B09062" w14:textId="77777777" w:rsidR="009949BF" w:rsidRDefault="0014642F" w:rsidP="0016289C">
            <w:pPr>
              <w:pStyle w:val="NoSpacing"/>
              <w:numPr>
                <w:ilvl w:val="0"/>
                <w:numId w:val="1"/>
              </w:numPr>
              <w:ind w:left="346" w:right="-90" w:hanging="346"/>
              <w:rPr>
                <w:rStyle w:val="Strong"/>
                <w:rFonts w:ascii="Times New Roman" w:eastAsia="Calibri" w:hAnsi="Times New Roman"/>
                <w:iCs/>
                <w:sz w:val="24"/>
                <w:szCs w:val="22"/>
              </w:rPr>
            </w:pPr>
            <w:r>
              <w:rPr>
                <w:rStyle w:val="Strong"/>
                <w:rFonts w:ascii="Times New Roman" w:eastAsia="Calibri" w:hAnsi="Times New Roman"/>
                <w:iCs/>
                <w:sz w:val="24"/>
                <w:szCs w:val="22"/>
              </w:rPr>
              <w:t>Power Supply</w:t>
            </w:r>
          </w:p>
          <w:p w14:paraId="139F575A" w14:textId="0AEB217E" w:rsidR="0014642F" w:rsidRPr="00053F9E" w:rsidRDefault="0014642F" w:rsidP="0016289C">
            <w:pPr>
              <w:pStyle w:val="NoSpacing"/>
              <w:numPr>
                <w:ilvl w:val="0"/>
                <w:numId w:val="1"/>
              </w:numPr>
              <w:ind w:left="346" w:right="-90" w:hanging="346"/>
              <w:rPr>
                <w:rStyle w:val="Strong"/>
                <w:rFonts w:ascii="Times New Roman" w:eastAsia="Calibri" w:hAnsi="Times New Roman"/>
                <w:iCs/>
                <w:sz w:val="24"/>
                <w:szCs w:val="22"/>
              </w:rPr>
            </w:pPr>
            <w:r>
              <w:rPr>
                <w:rStyle w:val="Strong"/>
                <w:rFonts w:ascii="Times New Roman" w:eastAsia="Calibri" w:hAnsi="Times New Roman"/>
                <w:iCs/>
                <w:sz w:val="24"/>
                <w:szCs w:val="22"/>
              </w:rPr>
              <w:t>P Signal Generator</w:t>
            </w:r>
          </w:p>
        </w:tc>
        <w:tc>
          <w:tcPr>
            <w:tcW w:w="3312" w:type="dxa"/>
          </w:tcPr>
          <w:p w14:paraId="62E6D85B" w14:textId="719D6449" w:rsidR="009949BF" w:rsidRDefault="0014642F" w:rsidP="0016289C">
            <w:pPr>
              <w:pStyle w:val="NoSpacing"/>
              <w:numPr>
                <w:ilvl w:val="0"/>
                <w:numId w:val="1"/>
              </w:numPr>
              <w:ind w:left="346" w:right="-90" w:hanging="346"/>
              <w:rPr>
                <w:rStyle w:val="Strong"/>
                <w:rFonts w:ascii="Times New Roman" w:eastAsia="Calibri" w:hAnsi="Times New Roman"/>
                <w:iCs/>
                <w:sz w:val="24"/>
                <w:szCs w:val="22"/>
              </w:rPr>
            </w:pPr>
            <w:r>
              <w:rPr>
                <w:rStyle w:val="Strong"/>
                <w:rFonts w:ascii="Times New Roman" w:eastAsia="Calibri" w:hAnsi="Times New Roman"/>
                <w:iCs/>
                <w:sz w:val="24"/>
                <w:szCs w:val="22"/>
              </w:rPr>
              <w:t>Aspect Display Unit</w:t>
            </w:r>
          </w:p>
          <w:p w14:paraId="3E1D2B66" w14:textId="5892382E" w:rsidR="0014642F" w:rsidRDefault="0014642F" w:rsidP="0016289C">
            <w:pPr>
              <w:pStyle w:val="NoSpacing"/>
              <w:numPr>
                <w:ilvl w:val="0"/>
                <w:numId w:val="1"/>
              </w:numPr>
              <w:ind w:left="346" w:right="-90" w:hanging="346"/>
              <w:rPr>
                <w:rStyle w:val="Strong"/>
                <w:rFonts w:ascii="Times New Roman" w:eastAsia="Calibri" w:hAnsi="Times New Roman"/>
                <w:iCs/>
                <w:sz w:val="24"/>
                <w:szCs w:val="22"/>
              </w:rPr>
            </w:pPr>
            <w:r>
              <w:rPr>
                <w:rStyle w:val="Strong"/>
                <w:rFonts w:ascii="Times New Roman" w:eastAsia="Calibri" w:hAnsi="Times New Roman"/>
                <w:iCs/>
                <w:sz w:val="24"/>
                <w:szCs w:val="22"/>
              </w:rPr>
              <w:t>Master Controller</w:t>
            </w:r>
          </w:p>
          <w:p w14:paraId="7C821473" w14:textId="05FF461F" w:rsidR="0014642F" w:rsidRDefault="0014642F" w:rsidP="0016289C">
            <w:pPr>
              <w:pStyle w:val="NoSpacing"/>
              <w:numPr>
                <w:ilvl w:val="0"/>
                <w:numId w:val="1"/>
              </w:numPr>
              <w:ind w:left="346" w:right="-90" w:hanging="346"/>
              <w:rPr>
                <w:rStyle w:val="Strong"/>
                <w:rFonts w:ascii="Times New Roman" w:eastAsia="Calibri" w:hAnsi="Times New Roman"/>
                <w:iCs/>
                <w:sz w:val="24"/>
                <w:szCs w:val="22"/>
              </w:rPr>
            </w:pPr>
            <w:r>
              <w:rPr>
                <w:rStyle w:val="Strong"/>
                <w:rFonts w:ascii="Times New Roman" w:eastAsia="Calibri" w:hAnsi="Times New Roman"/>
                <w:iCs/>
                <w:sz w:val="24"/>
                <w:szCs w:val="22"/>
              </w:rPr>
              <w:t>Bypass Switch</w:t>
            </w:r>
          </w:p>
          <w:p w14:paraId="2D31BA27" w14:textId="3CEDE718" w:rsidR="0014642F" w:rsidRDefault="0014642F" w:rsidP="0016289C">
            <w:pPr>
              <w:pStyle w:val="NoSpacing"/>
              <w:numPr>
                <w:ilvl w:val="0"/>
                <w:numId w:val="1"/>
              </w:numPr>
              <w:ind w:left="346" w:right="-90" w:hanging="346"/>
              <w:rPr>
                <w:rStyle w:val="Strong"/>
                <w:rFonts w:ascii="Times New Roman" w:eastAsia="Calibri" w:hAnsi="Times New Roman"/>
                <w:iCs/>
                <w:sz w:val="24"/>
                <w:szCs w:val="22"/>
              </w:rPr>
            </w:pPr>
            <w:r>
              <w:rPr>
                <w:rStyle w:val="Strong"/>
                <w:rFonts w:ascii="Times New Roman" w:eastAsia="Calibri" w:hAnsi="Times New Roman"/>
                <w:iCs/>
                <w:sz w:val="24"/>
                <w:szCs w:val="22"/>
              </w:rPr>
              <w:t>Operator Acknowledgment Button</w:t>
            </w:r>
          </w:p>
          <w:p w14:paraId="4D0711E5" w14:textId="77777777" w:rsidR="009949BF" w:rsidRPr="00053F9E" w:rsidRDefault="009949BF" w:rsidP="0016289C">
            <w:pPr>
              <w:pStyle w:val="NoSpacing"/>
              <w:ind w:left="346" w:right="-90"/>
              <w:rPr>
                <w:rStyle w:val="Strong"/>
                <w:rFonts w:ascii="Times New Roman" w:eastAsia="Calibri" w:hAnsi="Times New Roman"/>
                <w:iCs/>
                <w:sz w:val="24"/>
                <w:szCs w:val="22"/>
              </w:rPr>
            </w:pPr>
          </w:p>
        </w:tc>
      </w:tr>
    </w:tbl>
    <w:p w14:paraId="5D24B725" w14:textId="77777777" w:rsidR="009949BF" w:rsidRDefault="009949BF" w:rsidP="009949BF">
      <w:pPr>
        <w:spacing w:after="0"/>
        <w:rPr>
          <w:szCs w:val="20"/>
          <w:lang w:eastAsia="x-none"/>
        </w:rPr>
      </w:pPr>
    </w:p>
    <w:p w14:paraId="6492F290" w14:textId="7970A521" w:rsidR="0014642F" w:rsidRDefault="0014642F">
      <w:pPr>
        <w:spacing w:after="160" w:line="259" w:lineRule="auto"/>
        <w:rPr>
          <w:szCs w:val="20"/>
          <w:lang w:eastAsia="x-none"/>
        </w:rPr>
      </w:pPr>
      <w:r>
        <w:rPr>
          <w:szCs w:val="20"/>
          <w:lang w:eastAsia="x-none"/>
        </w:rPr>
        <w:br w:type="page"/>
      </w:r>
    </w:p>
    <w:p w14:paraId="400C14BD" w14:textId="6C887E2D" w:rsidR="009949BF" w:rsidRDefault="00055457" w:rsidP="009949BF">
      <w:pPr>
        <w:pStyle w:val="TITLEcoursebook"/>
      </w:pPr>
      <w:bookmarkStart w:id="33" w:name="_Toc5696974"/>
      <w:r>
        <w:lastRenderedPageBreak/>
        <w:t>2-1 overview</w:t>
      </w:r>
      <w:bookmarkEnd w:id="33"/>
    </w:p>
    <w:p w14:paraId="3BE81190" w14:textId="78A843C3" w:rsidR="00D07711" w:rsidRDefault="00D07711" w:rsidP="006F4CB8">
      <w:pPr>
        <w:pStyle w:val="COURSEBOOKBODYTEXT"/>
        <w:keepNext/>
        <w:rPr>
          <w:lang w:val="en-US"/>
        </w:rPr>
      </w:pPr>
      <w:r>
        <w:rPr>
          <w:lang w:val="en-US"/>
        </w:rPr>
        <w:t>In Course 300, Troubleshooting Principles, the participant was provided with an overview of the troubleshooting process along with related general strategies, tips and pitfalls. This course, Course 311, builds on the earlier troubleshooting course and focuses on commonly reported problems with the ATC</w:t>
      </w:r>
      <w:r w:rsidR="00A467F5">
        <w:rPr>
          <w:lang w:val="en-US"/>
        </w:rPr>
        <w:t xml:space="preserve"> </w:t>
      </w:r>
      <w:r>
        <w:rPr>
          <w:lang w:val="en-US"/>
        </w:rPr>
        <w:t>systems.</w:t>
      </w:r>
    </w:p>
    <w:p w14:paraId="1F323E46" w14:textId="28C5264A" w:rsidR="00D07711" w:rsidRDefault="00D07711" w:rsidP="006F4CB8">
      <w:pPr>
        <w:pStyle w:val="COURSEBOOKBODYTEXT"/>
        <w:keepNext/>
        <w:rPr>
          <w:lang w:val="en-US"/>
        </w:rPr>
      </w:pPr>
      <w:r>
        <w:rPr>
          <w:lang w:val="en-US"/>
        </w:rPr>
        <w:t xml:space="preserve">Troubleshooting is a systematic approach to find the source of a problem in an effort to restore a component, operation or process. Because there are so many variances in rail car types and systems, this course cannot be a one-size-fits-all course on troubleshooting </w:t>
      </w:r>
      <w:r w:rsidR="00457CD1">
        <w:rPr>
          <w:lang w:val="en-US"/>
        </w:rPr>
        <w:t>ATC</w:t>
      </w:r>
      <w:r>
        <w:rPr>
          <w:lang w:val="en-US"/>
        </w:rPr>
        <w:t xml:space="preserve">. The goal of this course is to identify common troubleshooting scenarios that the rail car technician can analyze and apply to similar situations in their role at their transportation agency. This Module will focus on </w:t>
      </w:r>
      <w:r w:rsidRPr="009C4D9B">
        <w:rPr>
          <w:b/>
          <w:lang w:val="en-US"/>
        </w:rPr>
        <w:t>exterior components</w:t>
      </w:r>
      <w:r>
        <w:rPr>
          <w:lang w:val="en-US"/>
        </w:rPr>
        <w:t xml:space="preserve"> of the ATC systems. </w:t>
      </w:r>
    </w:p>
    <w:p w14:paraId="658BCA16" w14:textId="2E5AA925" w:rsidR="00D07711" w:rsidRDefault="00D07711" w:rsidP="006F4CB8">
      <w:pPr>
        <w:pStyle w:val="COURSEBOOKBODYTEXT"/>
        <w:keepNext/>
        <w:spacing w:after="120"/>
        <w:rPr>
          <w:lang w:val="en-US"/>
        </w:rPr>
      </w:pPr>
      <w:r>
        <w:rPr>
          <w:lang w:val="en-US"/>
        </w:rPr>
        <w:t xml:space="preserve">This course is broken up into </w:t>
      </w:r>
      <w:r w:rsidR="00457CD1">
        <w:rPr>
          <w:lang w:val="en-US"/>
        </w:rPr>
        <w:t>two</w:t>
      </w:r>
      <w:r>
        <w:rPr>
          <w:lang w:val="en-US"/>
        </w:rPr>
        <w:t xml:space="preserve"> modules and will cover troubleshooting tips and strategies for:</w:t>
      </w:r>
    </w:p>
    <w:p w14:paraId="3ED492D9" w14:textId="77777777" w:rsidR="00D07711" w:rsidRDefault="00D07711" w:rsidP="00D07711">
      <w:pPr>
        <w:pStyle w:val="COURSEBOOKBODYTEXT"/>
        <w:keepNext/>
        <w:numPr>
          <w:ilvl w:val="0"/>
          <w:numId w:val="14"/>
        </w:numPr>
        <w:spacing w:after="0"/>
        <w:rPr>
          <w:lang w:val="en-US"/>
        </w:rPr>
      </w:pPr>
      <w:r>
        <w:rPr>
          <w:lang w:val="en-US"/>
        </w:rPr>
        <w:t>ATC exterior components</w:t>
      </w:r>
    </w:p>
    <w:p w14:paraId="6655420A" w14:textId="6717B61F" w:rsidR="00D07711" w:rsidRPr="00453524" w:rsidRDefault="00D07711" w:rsidP="006F4CB8">
      <w:pPr>
        <w:pStyle w:val="COURSEBOOKBODYTEXT"/>
        <w:keepNext/>
        <w:numPr>
          <w:ilvl w:val="0"/>
          <w:numId w:val="14"/>
        </w:numPr>
        <w:rPr>
          <w:lang w:val="en-US"/>
        </w:rPr>
      </w:pPr>
      <w:r>
        <w:rPr>
          <w:lang w:val="en-US"/>
        </w:rPr>
        <w:t>ATC interior components</w:t>
      </w:r>
    </w:p>
    <w:p w14:paraId="6FD35890" w14:textId="11D42877" w:rsidR="00D07711" w:rsidRDefault="00D07711" w:rsidP="006F4CB8">
      <w:pPr>
        <w:spacing w:after="120"/>
        <w:rPr>
          <w:szCs w:val="20"/>
          <w:lang w:eastAsia="x-none"/>
        </w:rPr>
      </w:pPr>
      <w:r>
        <w:rPr>
          <w:szCs w:val="20"/>
          <w:lang w:eastAsia="x-none"/>
        </w:rPr>
        <w:t xml:space="preserve">This </w:t>
      </w:r>
      <w:r w:rsidR="00457CD1">
        <w:rPr>
          <w:szCs w:val="20"/>
          <w:lang w:eastAsia="x-none"/>
        </w:rPr>
        <w:t xml:space="preserve">Module </w:t>
      </w:r>
      <w:r>
        <w:rPr>
          <w:szCs w:val="20"/>
          <w:lang w:eastAsia="x-none"/>
        </w:rPr>
        <w:t xml:space="preserve">jumps right into troubleshooting ATC exterior components. For each component discussed in this </w:t>
      </w:r>
      <w:r w:rsidR="00457CD1">
        <w:rPr>
          <w:szCs w:val="20"/>
          <w:lang w:eastAsia="x-none"/>
        </w:rPr>
        <w:t>Module</w:t>
      </w:r>
      <w:r>
        <w:rPr>
          <w:szCs w:val="20"/>
          <w:lang w:eastAsia="x-none"/>
        </w:rPr>
        <w:t>, a troubleshooting table is presented with three columns:</w:t>
      </w:r>
    </w:p>
    <w:p w14:paraId="19F991D6" w14:textId="77777777" w:rsidR="00D07711" w:rsidRDefault="00D07711" w:rsidP="00D07711">
      <w:pPr>
        <w:pStyle w:val="ListParagraph"/>
        <w:numPr>
          <w:ilvl w:val="0"/>
          <w:numId w:val="13"/>
        </w:numPr>
        <w:rPr>
          <w:szCs w:val="20"/>
          <w:lang w:eastAsia="x-none"/>
        </w:rPr>
      </w:pPr>
      <w:r>
        <w:rPr>
          <w:szCs w:val="20"/>
          <w:lang w:eastAsia="x-none"/>
        </w:rPr>
        <w:t>Symptom</w:t>
      </w:r>
    </w:p>
    <w:p w14:paraId="165C8C98" w14:textId="77777777" w:rsidR="00D07711" w:rsidRDefault="00D07711" w:rsidP="00D07711">
      <w:pPr>
        <w:pStyle w:val="ListParagraph"/>
        <w:numPr>
          <w:ilvl w:val="0"/>
          <w:numId w:val="13"/>
        </w:numPr>
        <w:rPr>
          <w:szCs w:val="20"/>
          <w:lang w:eastAsia="x-none"/>
        </w:rPr>
      </w:pPr>
      <w:r>
        <w:rPr>
          <w:szCs w:val="20"/>
          <w:lang w:eastAsia="x-none"/>
        </w:rPr>
        <w:t>Probable Cause</w:t>
      </w:r>
    </w:p>
    <w:p w14:paraId="15572C5C" w14:textId="13211D39" w:rsidR="00D07711" w:rsidRPr="006F4CB8" w:rsidRDefault="00D07711" w:rsidP="006F4CB8">
      <w:pPr>
        <w:pStyle w:val="ListParagraph"/>
        <w:numPr>
          <w:ilvl w:val="0"/>
          <w:numId w:val="13"/>
        </w:numPr>
        <w:spacing w:after="240"/>
        <w:rPr>
          <w:szCs w:val="20"/>
          <w:lang w:eastAsia="x-none"/>
        </w:rPr>
      </w:pPr>
      <w:r>
        <w:rPr>
          <w:szCs w:val="20"/>
          <w:lang w:eastAsia="x-none"/>
        </w:rPr>
        <w:t>Corrective Action</w:t>
      </w:r>
    </w:p>
    <w:tbl>
      <w:tblPr>
        <w:tblStyle w:val="TableGrid"/>
        <w:tblW w:w="0" w:type="auto"/>
        <w:tblInd w:w="720" w:type="dxa"/>
        <w:tblLook w:val="04A0" w:firstRow="1" w:lastRow="0" w:firstColumn="1" w:lastColumn="0" w:noHBand="0" w:noVBand="1"/>
      </w:tblPr>
      <w:tblGrid>
        <w:gridCol w:w="1615"/>
        <w:gridCol w:w="2070"/>
        <w:gridCol w:w="2070"/>
      </w:tblGrid>
      <w:tr w:rsidR="00D07711" w14:paraId="2E94364A" w14:textId="77777777" w:rsidTr="00CC1AFF">
        <w:tc>
          <w:tcPr>
            <w:tcW w:w="1615" w:type="dxa"/>
            <w:shd w:val="clear" w:color="auto" w:fill="4F81BD"/>
          </w:tcPr>
          <w:p w14:paraId="4C4D7E24" w14:textId="77777777" w:rsidR="00D07711" w:rsidRPr="005F2802" w:rsidRDefault="00D07711" w:rsidP="00CC1AFF">
            <w:pPr>
              <w:pStyle w:val="ListParagraph"/>
              <w:rPr>
                <w:b/>
                <w:color w:val="FFFFFF" w:themeColor="background1"/>
                <w:szCs w:val="20"/>
                <w:lang w:eastAsia="x-none"/>
              </w:rPr>
            </w:pPr>
            <w:r>
              <w:rPr>
                <w:b/>
                <w:noProof/>
                <w:color w:val="FFFFFF" w:themeColor="background1"/>
                <w:szCs w:val="20"/>
                <w:lang w:eastAsia="x-none"/>
              </w:rPr>
              <mc:AlternateContent>
                <mc:Choice Requires="wps">
                  <w:drawing>
                    <wp:anchor distT="0" distB="0" distL="114300" distR="114300" simplePos="0" relativeHeight="251661312" behindDoc="0" locked="0" layoutInCell="1" allowOverlap="1" wp14:anchorId="38E5B1FE" wp14:editId="5EEA2F2B">
                      <wp:simplePos x="0" y="0"/>
                      <wp:positionH relativeFrom="column">
                        <wp:posOffset>-59055</wp:posOffset>
                      </wp:positionH>
                      <wp:positionV relativeFrom="paragraph">
                        <wp:posOffset>-12065</wp:posOffset>
                      </wp:positionV>
                      <wp:extent cx="3632200" cy="1612900"/>
                      <wp:effectExtent l="0" t="0" r="25400" b="25400"/>
                      <wp:wrapNone/>
                      <wp:docPr id="5" name="Rectangle 5"/>
                      <wp:cNvGraphicFramePr/>
                      <a:graphic xmlns:a="http://schemas.openxmlformats.org/drawingml/2006/main">
                        <a:graphicData uri="http://schemas.microsoft.com/office/word/2010/wordprocessingShape">
                          <wps:wsp>
                            <wps:cNvSpPr/>
                            <wps:spPr>
                              <a:xfrm>
                                <a:off x="0" y="0"/>
                                <a:ext cx="3632200" cy="161290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0F227" id="Rectangle 5" o:spid="_x0000_s1026" style="position:absolute;margin-left:-4.65pt;margin-top:-.95pt;width:286pt;height:1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" filled="f" strokecolor="black [3200]" strokeweight="1pt"/>
                  </w:pict>
                </mc:Fallback>
              </mc:AlternateContent>
            </w:r>
            <w:r w:rsidRPr="005F2802">
              <w:rPr>
                <w:b/>
                <w:color w:val="FFFFFF" w:themeColor="background1"/>
                <w:szCs w:val="20"/>
                <w:lang w:eastAsia="x-none"/>
              </w:rPr>
              <w:t>Symptom</w:t>
            </w:r>
          </w:p>
        </w:tc>
        <w:tc>
          <w:tcPr>
            <w:tcW w:w="2070" w:type="dxa"/>
            <w:shd w:val="clear" w:color="auto" w:fill="4F81BD"/>
          </w:tcPr>
          <w:p w14:paraId="53ED182C" w14:textId="77777777" w:rsidR="00D07711" w:rsidRPr="005F2802" w:rsidRDefault="00D07711" w:rsidP="00CC1AFF">
            <w:pPr>
              <w:pStyle w:val="ListParagraph"/>
              <w:rPr>
                <w:b/>
                <w:color w:val="FFFFFF" w:themeColor="background1"/>
                <w:szCs w:val="20"/>
                <w:lang w:eastAsia="x-none"/>
              </w:rPr>
            </w:pPr>
            <w:r w:rsidRPr="005F2802">
              <w:rPr>
                <w:b/>
                <w:color w:val="FFFFFF" w:themeColor="background1"/>
                <w:szCs w:val="20"/>
                <w:lang w:eastAsia="x-none"/>
              </w:rPr>
              <w:t xml:space="preserve">Probable Cause </w:t>
            </w:r>
          </w:p>
        </w:tc>
        <w:tc>
          <w:tcPr>
            <w:tcW w:w="2070" w:type="dxa"/>
            <w:shd w:val="clear" w:color="auto" w:fill="4F81BD"/>
          </w:tcPr>
          <w:p w14:paraId="49C53BCE" w14:textId="77777777" w:rsidR="00D07711" w:rsidRPr="005F2802" w:rsidRDefault="00D07711" w:rsidP="00CC1AFF">
            <w:pPr>
              <w:pStyle w:val="ListParagraph"/>
              <w:rPr>
                <w:b/>
                <w:color w:val="FFFFFF" w:themeColor="background1"/>
                <w:szCs w:val="20"/>
                <w:lang w:eastAsia="x-none"/>
              </w:rPr>
            </w:pPr>
            <w:r w:rsidRPr="005F2802">
              <w:rPr>
                <w:b/>
                <w:color w:val="FFFFFF" w:themeColor="background1"/>
                <w:szCs w:val="20"/>
                <w:lang w:eastAsia="x-none"/>
              </w:rPr>
              <w:t>Corrective Action</w:t>
            </w:r>
          </w:p>
        </w:tc>
      </w:tr>
      <w:tr w:rsidR="00D07711" w14:paraId="5236D642" w14:textId="77777777" w:rsidTr="00CC1AFF">
        <w:tc>
          <w:tcPr>
            <w:tcW w:w="1615" w:type="dxa"/>
          </w:tcPr>
          <w:p w14:paraId="06F3704E" w14:textId="77777777" w:rsidR="00D07711" w:rsidRDefault="00D07711" w:rsidP="00CC1AFF">
            <w:pPr>
              <w:pStyle w:val="ListParagraph"/>
              <w:rPr>
                <w:szCs w:val="20"/>
                <w:lang w:eastAsia="x-none"/>
              </w:rPr>
            </w:pPr>
          </w:p>
        </w:tc>
        <w:tc>
          <w:tcPr>
            <w:tcW w:w="2070" w:type="dxa"/>
          </w:tcPr>
          <w:p w14:paraId="44281563" w14:textId="77777777" w:rsidR="00D07711" w:rsidRDefault="00D07711" w:rsidP="00CC1AFF">
            <w:pPr>
              <w:pStyle w:val="ListParagraph"/>
              <w:rPr>
                <w:szCs w:val="20"/>
                <w:lang w:eastAsia="x-none"/>
              </w:rPr>
            </w:pPr>
          </w:p>
          <w:p w14:paraId="50C94185" w14:textId="77777777" w:rsidR="00D07711" w:rsidRDefault="00D07711" w:rsidP="00CC1AFF">
            <w:pPr>
              <w:pStyle w:val="ListParagraph"/>
              <w:rPr>
                <w:szCs w:val="20"/>
                <w:lang w:eastAsia="x-none"/>
              </w:rPr>
            </w:pPr>
          </w:p>
        </w:tc>
        <w:tc>
          <w:tcPr>
            <w:tcW w:w="2070" w:type="dxa"/>
          </w:tcPr>
          <w:p w14:paraId="53E35AE4" w14:textId="77777777" w:rsidR="00D07711" w:rsidRDefault="00D07711" w:rsidP="00CC1AFF">
            <w:pPr>
              <w:pStyle w:val="ListParagraph"/>
              <w:rPr>
                <w:szCs w:val="20"/>
                <w:lang w:eastAsia="x-none"/>
              </w:rPr>
            </w:pPr>
          </w:p>
          <w:p w14:paraId="5422B2EB" w14:textId="77777777" w:rsidR="00D07711" w:rsidRDefault="00D07711" w:rsidP="00CC1AFF">
            <w:pPr>
              <w:pStyle w:val="ListParagraph"/>
              <w:rPr>
                <w:szCs w:val="20"/>
                <w:lang w:eastAsia="x-none"/>
              </w:rPr>
            </w:pPr>
          </w:p>
        </w:tc>
      </w:tr>
      <w:tr w:rsidR="00D07711" w14:paraId="386B4739" w14:textId="77777777" w:rsidTr="00CC1AFF">
        <w:tc>
          <w:tcPr>
            <w:tcW w:w="1615" w:type="dxa"/>
          </w:tcPr>
          <w:p w14:paraId="1CC6899B" w14:textId="77777777" w:rsidR="00D07711" w:rsidRDefault="00D07711" w:rsidP="00CC1AFF">
            <w:pPr>
              <w:pStyle w:val="ListParagraph"/>
              <w:rPr>
                <w:szCs w:val="20"/>
                <w:lang w:eastAsia="x-none"/>
              </w:rPr>
            </w:pPr>
          </w:p>
          <w:p w14:paraId="0799BACE" w14:textId="77777777" w:rsidR="00D07711" w:rsidRDefault="00D07711" w:rsidP="00CC1AFF">
            <w:pPr>
              <w:pStyle w:val="ListParagraph"/>
              <w:rPr>
                <w:szCs w:val="20"/>
                <w:lang w:eastAsia="x-none"/>
              </w:rPr>
            </w:pPr>
          </w:p>
        </w:tc>
        <w:tc>
          <w:tcPr>
            <w:tcW w:w="2070" w:type="dxa"/>
          </w:tcPr>
          <w:p w14:paraId="2FA02CDB" w14:textId="77777777" w:rsidR="00D07711" w:rsidRDefault="00D07711" w:rsidP="00CC1AFF">
            <w:pPr>
              <w:pStyle w:val="ListParagraph"/>
              <w:rPr>
                <w:szCs w:val="20"/>
                <w:lang w:eastAsia="x-none"/>
              </w:rPr>
            </w:pPr>
          </w:p>
        </w:tc>
        <w:tc>
          <w:tcPr>
            <w:tcW w:w="2070" w:type="dxa"/>
          </w:tcPr>
          <w:p w14:paraId="2EE593FE" w14:textId="77777777" w:rsidR="00D07711" w:rsidRDefault="00D07711" w:rsidP="00CC1AFF">
            <w:pPr>
              <w:pStyle w:val="ListParagraph"/>
              <w:rPr>
                <w:szCs w:val="20"/>
                <w:lang w:eastAsia="x-none"/>
              </w:rPr>
            </w:pPr>
          </w:p>
        </w:tc>
      </w:tr>
      <w:tr w:rsidR="00D07711" w14:paraId="1242D935" w14:textId="77777777" w:rsidTr="00CC1AFF">
        <w:tc>
          <w:tcPr>
            <w:tcW w:w="1615" w:type="dxa"/>
          </w:tcPr>
          <w:p w14:paraId="06982848" w14:textId="77777777" w:rsidR="00D07711" w:rsidRDefault="00D07711" w:rsidP="00CC1AFF">
            <w:pPr>
              <w:pStyle w:val="ListParagraph"/>
              <w:rPr>
                <w:szCs w:val="20"/>
                <w:lang w:eastAsia="x-none"/>
              </w:rPr>
            </w:pPr>
          </w:p>
          <w:p w14:paraId="164E0C14" w14:textId="77777777" w:rsidR="00D07711" w:rsidRDefault="00D07711" w:rsidP="00CC1AFF">
            <w:pPr>
              <w:pStyle w:val="ListParagraph"/>
              <w:rPr>
                <w:szCs w:val="20"/>
                <w:lang w:eastAsia="x-none"/>
              </w:rPr>
            </w:pPr>
          </w:p>
        </w:tc>
        <w:tc>
          <w:tcPr>
            <w:tcW w:w="2070" w:type="dxa"/>
          </w:tcPr>
          <w:p w14:paraId="4B321E67" w14:textId="77777777" w:rsidR="00D07711" w:rsidRDefault="00D07711" w:rsidP="00CC1AFF">
            <w:pPr>
              <w:pStyle w:val="ListParagraph"/>
              <w:rPr>
                <w:szCs w:val="20"/>
                <w:lang w:eastAsia="x-none"/>
              </w:rPr>
            </w:pPr>
          </w:p>
        </w:tc>
        <w:tc>
          <w:tcPr>
            <w:tcW w:w="2070" w:type="dxa"/>
          </w:tcPr>
          <w:p w14:paraId="5CC525AA" w14:textId="77777777" w:rsidR="00D07711" w:rsidRDefault="00D07711" w:rsidP="00CC1AFF">
            <w:pPr>
              <w:pStyle w:val="ListParagraph"/>
              <w:rPr>
                <w:szCs w:val="20"/>
                <w:lang w:eastAsia="x-none"/>
              </w:rPr>
            </w:pPr>
          </w:p>
        </w:tc>
      </w:tr>
      <w:tr w:rsidR="00D07711" w14:paraId="0C6431ED" w14:textId="77777777" w:rsidTr="00CC1AFF">
        <w:tc>
          <w:tcPr>
            <w:tcW w:w="1615" w:type="dxa"/>
          </w:tcPr>
          <w:p w14:paraId="29936FB1" w14:textId="77777777" w:rsidR="00D07711" w:rsidRDefault="00D07711" w:rsidP="00CC1AFF">
            <w:pPr>
              <w:pStyle w:val="ListParagraph"/>
              <w:rPr>
                <w:szCs w:val="20"/>
                <w:lang w:eastAsia="x-none"/>
              </w:rPr>
            </w:pPr>
          </w:p>
          <w:p w14:paraId="18309DF0" w14:textId="77777777" w:rsidR="00D07711" w:rsidRDefault="00D07711" w:rsidP="00CC1AFF">
            <w:pPr>
              <w:pStyle w:val="ListParagraph"/>
              <w:rPr>
                <w:szCs w:val="20"/>
                <w:lang w:eastAsia="x-none"/>
              </w:rPr>
            </w:pPr>
          </w:p>
        </w:tc>
        <w:tc>
          <w:tcPr>
            <w:tcW w:w="2070" w:type="dxa"/>
          </w:tcPr>
          <w:p w14:paraId="1C27C25A" w14:textId="77777777" w:rsidR="00D07711" w:rsidRDefault="00D07711" w:rsidP="00CC1AFF">
            <w:pPr>
              <w:pStyle w:val="ListParagraph"/>
              <w:rPr>
                <w:szCs w:val="20"/>
                <w:lang w:eastAsia="x-none"/>
              </w:rPr>
            </w:pPr>
          </w:p>
        </w:tc>
        <w:tc>
          <w:tcPr>
            <w:tcW w:w="2070" w:type="dxa"/>
          </w:tcPr>
          <w:p w14:paraId="3C57B915" w14:textId="77777777" w:rsidR="00D07711" w:rsidRDefault="00D07711" w:rsidP="00CC1AFF">
            <w:pPr>
              <w:pStyle w:val="ListParagraph"/>
              <w:rPr>
                <w:szCs w:val="20"/>
                <w:lang w:eastAsia="x-none"/>
              </w:rPr>
            </w:pPr>
          </w:p>
        </w:tc>
      </w:tr>
    </w:tbl>
    <w:p w14:paraId="636C46CF" w14:textId="786ACBD3" w:rsidR="00D07711" w:rsidRDefault="00D07711" w:rsidP="006F4CB8">
      <w:pPr>
        <w:spacing w:before="240" w:after="0"/>
        <w:rPr>
          <w:szCs w:val="20"/>
          <w:lang w:eastAsia="x-none"/>
        </w:rPr>
      </w:pPr>
      <w:r>
        <w:rPr>
          <w:szCs w:val="20"/>
          <w:lang w:eastAsia="x-none"/>
        </w:rPr>
        <w:t>The tables presented are useful however, further agency specific information may be needed. Therefore, participants are encouraged to add their notes and observations to these tables during training.</w:t>
      </w:r>
    </w:p>
    <w:p w14:paraId="4EB38508" w14:textId="64F73916" w:rsidR="00457CD1" w:rsidRDefault="00457CD1">
      <w:pPr>
        <w:spacing w:after="160" w:line="259" w:lineRule="auto"/>
        <w:rPr>
          <w:szCs w:val="20"/>
          <w:lang w:eastAsia="x-none"/>
        </w:rPr>
      </w:pPr>
      <w:r>
        <w:rPr>
          <w:b/>
          <w:bCs/>
          <w:iCs/>
          <w:caps/>
          <w:szCs w:val="20"/>
          <w:lang w:eastAsia="x-none"/>
        </w:rPr>
        <w:br w:type="page"/>
      </w:r>
    </w:p>
    <w:p w14:paraId="1ACAA3C3" w14:textId="7ADDE717" w:rsidR="00055457" w:rsidRDefault="00055457" w:rsidP="009949BF">
      <w:pPr>
        <w:pStyle w:val="TITLEcoursebook"/>
      </w:pPr>
      <w:bookmarkStart w:id="34" w:name="_Toc5696975"/>
      <w:r>
        <w:lastRenderedPageBreak/>
        <w:t xml:space="preserve">2-2 </w:t>
      </w:r>
      <w:r w:rsidR="000E35EA">
        <w:t xml:space="preserve">troubleshooting </w:t>
      </w:r>
      <w:r>
        <w:t>CPU Board</w:t>
      </w:r>
      <w:r w:rsidR="0005542E">
        <w:t xml:space="preserve"> and interface board</w:t>
      </w:r>
      <w:bookmarkEnd w:id="34"/>
    </w:p>
    <w:p w14:paraId="070B4DB4" w14:textId="72D748FF" w:rsidR="001F707A" w:rsidRPr="00367BAD" w:rsidRDefault="00133EAB" w:rsidP="00133EAB">
      <w:pPr>
        <w:pStyle w:val="COURSEBOOKBODYTEXT"/>
        <w:rPr>
          <w:lang w:val="en-US"/>
        </w:rPr>
      </w:pPr>
      <w:r>
        <w:rPr>
          <w:lang w:val="en-US"/>
        </w:rPr>
        <w:t>The troubleshooting procedures are similar for the CPU Board</w:t>
      </w:r>
      <w:r w:rsidR="00670AE5">
        <w:rPr>
          <w:lang w:val="en-US"/>
        </w:rPr>
        <w:t xml:space="preserve"> and</w:t>
      </w:r>
      <w:r>
        <w:rPr>
          <w:lang w:val="en-US"/>
        </w:rPr>
        <w:t xml:space="preserve"> Interface Board and will be discussed together. </w:t>
      </w:r>
      <w:r w:rsidR="00200C90">
        <w:rPr>
          <w:lang w:val="en-US"/>
        </w:rPr>
        <w:t xml:space="preserve">Problems </w:t>
      </w:r>
      <w:r w:rsidR="00597869">
        <w:rPr>
          <w:lang w:val="en-US"/>
        </w:rPr>
        <w:t xml:space="preserve">with these components may be reported by the train operator when the train is in service or by the rail car technician during daily inspection and preventive maintenance. </w:t>
      </w:r>
    </w:p>
    <w:tbl>
      <w:tblPr>
        <w:tblStyle w:val="TableGrid"/>
        <w:tblW w:w="0" w:type="auto"/>
        <w:tblLook w:val="04A0" w:firstRow="1" w:lastRow="0" w:firstColumn="1" w:lastColumn="0" w:noHBand="0" w:noVBand="1"/>
      </w:tblPr>
      <w:tblGrid>
        <w:gridCol w:w="3116"/>
        <w:gridCol w:w="3117"/>
        <w:gridCol w:w="3117"/>
      </w:tblGrid>
      <w:tr w:rsidR="00133EAB" w14:paraId="363A66BD" w14:textId="77777777" w:rsidTr="00DC564C">
        <w:tc>
          <w:tcPr>
            <w:tcW w:w="3116" w:type="dxa"/>
            <w:shd w:val="clear" w:color="auto" w:fill="4F81BD"/>
          </w:tcPr>
          <w:p w14:paraId="12419A89" w14:textId="20D2A848" w:rsidR="00133EAB" w:rsidRPr="00DC564C" w:rsidRDefault="00DC564C" w:rsidP="00DC564C">
            <w:pPr>
              <w:pStyle w:val="COURSEBOOKBODYTEXT"/>
              <w:jc w:val="center"/>
              <w:rPr>
                <w:b/>
                <w:color w:val="FFFFFF" w:themeColor="background1"/>
                <w:lang w:val="en-US"/>
              </w:rPr>
            </w:pPr>
            <w:r>
              <w:rPr>
                <w:b/>
                <w:color w:val="FFFFFF" w:themeColor="background1"/>
                <w:lang w:val="en-US"/>
              </w:rPr>
              <w:t>SYMPTOM</w:t>
            </w:r>
          </w:p>
        </w:tc>
        <w:tc>
          <w:tcPr>
            <w:tcW w:w="3117" w:type="dxa"/>
            <w:shd w:val="clear" w:color="auto" w:fill="4F81BD"/>
          </w:tcPr>
          <w:p w14:paraId="79D2236D" w14:textId="24046820" w:rsidR="00133EAB" w:rsidRPr="00DC564C" w:rsidRDefault="00DC564C" w:rsidP="00DC564C">
            <w:pPr>
              <w:pStyle w:val="COURSEBOOKBODYTEXT"/>
              <w:jc w:val="center"/>
              <w:rPr>
                <w:b/>
                <w:color w:val="FFFFFF" w:themeColor="background1"/>
                <w:lang w:val="en-US"/>
              </w:rPr>
            </w:pPr>
            <w:r>
              <w:rPr>
                <w:b/>
                <w:color w:val="FFFFFF" w:themeColor="background1"/>
                <w:lang w:val="en-US"/>
              </w:rPr>
              <w:t>PROBABLE CAUSE</w:t>
            </w:r>
          </w:p>
        </w:tc>
        <w:tc>
          <w:tcPr>
            <w:tcW w:w="3117" w:type="dxa"/>
            <w:shd w:val="clear" w:color="auto" w:fill="4F81BD"/>
          </w:tcPr>
          <w:p w14:paraId="0DA60C81" w14:textId="6324B19B" w:rsidR="00133EAB" w:rsidRPr="00DC564C" w:rsidRDefault="00DC564C" w:rsidP="00DC564C">
            <w:pPr>
              <w:pStyle w:val="COURSEBOOKBODYTEXT"/>
              <w:jc w:val="center"/>
              <w:rPr>
                <w:b/>
                <w:color w:val="FFFFFF" w:themeColor="background1"/>
                <w:lang w:val="en-US"/>
              </w:rPr>
            </w:pPr>
            <w:r>
              <w:rPr>
                <w:b/>
                <w:color w:val="FFFFFF" w:themeColor="background1"/>
                <w:lang w:val="en-US"/>
              </w:rPr>
              <w:t>CORRECTIVE ACTION</w:t>
            </w:r>
          </w:p>
        </w:tc>
      </w:tr>
      <w:tr w:rsidR="0005542E" w14:paraId="16DD0668" w14:textId="77777777" w:rsidTr="00133EAB">
        <w:tc>
          <w:tcPr>
            <w:tcW w:w="3116" w:type="dxa"/>
          </w:tcPr>
          <w:p w14:paraId="79842B23" w14:textId="368CA2F6" w:rsidR="0005542E" w:rsidRDefault="0005542E" w:rsidP="00133EAB">
            <w:pPr>
              <w:pStyle w:val="COURSEBOOKBODYTEXT"/>
              <w:rPr>
                <w:lang w:val="en-US"/>
              </w:rPr>
            </w:pPr>
            <w:r>
              <w:rPr>
                <w:lang w:val="en-US"/>
              </w:rPr>
              <w:t>Loss of communication</w:t>
            </w:r>
          </w:p>
        </w:tc>
        <w:tc>
          <w:tcPr>
            <w:tcW w:w="3117" w:type="dxa"/>
            <w:vMerge w:val="restart"/>
          </w:tcPr>
          <w:p w14:paraId="4E5CCFB9" w14:textId="77777777" w:rsidR="0005542E" w:rsidRDefault="0005542E" w:rsidP="0005542E">
            <w:pPr>
              <w:pStyle w:val="COURSEBOOKBODYTEXT"/>
              <w:numPr>
                <w:ilvl w:val="0"/>
                <w:numId w:val="19"/>
              </w:numPr>
              <w:spacing w:after="0"/>
              <w:rPr>
                <w:lang w:val="en-US"/>
              </w:rPr>
            </w:pPr>
            <w:r>
              <w:rPr>
                <w:lang w:val="en-US"/>
              </w:rPr>
              <w:t>Loose cables</w:t>
            </w:r>
          </w:p>
          <w:p w14:paraId="072390FD" w14:textId="77777777" w:rsidR="0005542E" w:rsidRDefault="0005542E" w:rsidP="0005542E">
            <w:pPr>
              <w:pStyle w:val="COURSEBOOKBODYTEXT"/>
              <w:numPr>
                <w:ilvl w:val="0"/>
                <w:numId w:val="19"/>
              </w:numPr>
              <w:spacing w:after="0"/>
              <w:rPr>
                <w:lang w:val="en-US"/>
              </w:rPr>
            </w:pPr>
            <w:r>
              <w:rPr>
                <w:lang w:val="en-US"/>
              </w:rPr>
              <w:t>PCB damage</w:t>
            </w:r>
          </w:p>
          <w:p w14:paraId="0DB8763C" w14:textId="77777777" w:rsidR="0005542E" w:rsidRDefault="0005542E" w:rsidP="0005542E">
            <w:pPr>
              <w:pStyle w:val="COURSEBOOKBODYTEXT"/>
              <w:numPr>
                <w:ilvl w:val="0"/>
                <w:numId w:val="19"/>
              </w:numPr>
              <w:spacing w:after="0"/>
              <w:rPr>
                <w:lang w:val="en-US"/>
              </w:rPr>
            </w:pPr>
            <w:r>
              <w:rPr>
                <w:lang w:val="en-US"/>
              </w:rPr>
              <w:t>Smoke damage</w:t>
            </w:r>
          </w:p>
          <w:p w14:paraId="5E77CCAF" w14:textId="4AA9C38C" w:rsidR="0005542E" w:rsidRDefault="0005542E" w:rsidP="0005542E">
            <w:pPr>
              <w:pStyle w:val="COURSEBOOKBODYTEXT"/>
              <w:numPr>
                <w:ilvl w:val="0"/>
                <w:numId w:val="19"/>
              </w:numPr>
              <w:spacing w:after="0"/>
              <w:rPr>
                <w:lang w:val="en-US"/>
              </w:rPr>
            </w:pPr>
            <w:r>
              <w:rPr>
                <w:lang w:val="en-US"/>
              </w:rPr>
              <w:t>Loose board</w:t>
            </w:r>
          </w:p>
        </w:tc>
        <w:tc>
          <w:tcPr>
            <w:tcW w:w="3117" w:type="dxa"/>
            <w:vMerge w:val="restart"/>
          </w:tcPr>
          <w:p w14:paraId="45BB0B19" w14:textId="48239199" w:rsidR="00367BAD" w:rsidRDefault="00367BAD" w:rsidP="0005542E">
            <w:pPr>
              <w:pStyle w:val="COURSEBOOKBODYTEXT"/>
              <w:numPr>
                <w:ilvl w:val="0"/>
                <w:numId w:val="18"/>
              </w:numPr>
              <w:spacing w:after="0"/>
              <w:rPr>
                <w:lang w:val="en-US"/>
              </w:rPr>
            </w:pPr>
            <w:r>
              <w:rPr>
                <w:lang w:val="en-US"/>
              </w:rPr>
              <w:t>Power on/off</w:t>
            </w:r>
          </w:p>
          <w:p w14:paraId="67FFE8E8" w14:textId="6318B3EA" w:rsidR="0005542E" w:rsidRDefault="0005542E" w:rsidP="0005542E">
            <w:pPr>
              <w:pStyle w:val="COURSEBOOKBODYTEXT"/>
              <w:numPr>
                <w:ilvl w:val="0"/>
                <w:numId w:val="18"/>
              </w:numPr>
              <w:spacing w:after="0"/>
              <w:rPr>
                <w:lang w:val="en-US"/>
              </w:rPr>
            </w:pPr>
            <w:r>
              <w:rPr>
                <w:lang w:val="en-US"/>
              </w:rPr>
              <w:t>Visual inspection</w:t>
            </w:r>
          </w:p>
          <w:p w14:paraId="7EE7A20F" w14:textId="77777777" w:rsidR="0005542E" w:rsidRDefault="0005542E" w:rsidP="0005542E">
            <w:pPr>
              <w:pStyle w:val="COURSEBOOKBODYTEXT"/>
              <w:numPr>
                <w:ilvl w:val="0"/>
                <w:numId w:val="18"/>
              </w:numPr>
              <w:spacing w:after="0"/>
              <w:rPr>
                <w:lang w:val="en-US"/>
              </w:rPr>
            </w:pPr>
            <w:r>
              <w:rPr>
                <w:lang w:val="en-US"/>
              </w:rPr>
              <w:t xml:space="preserve">PTU test </w:t>
            </w:r>
          </w:p>
          <w:p w14:paraId="7B7D497A" w14:textId="77777777" w:rsidR="0005542E" w:rsidRDefault="0005542E" w:rsidP="0005542E">
            <w:pPr>
              <w:pStyle w:val="COURSEBOOKBODYTEXT"/>
              <w:numPr>
                <w:ilvl w:val="0"/>
                <w:numId w:val="18"/>
              </w:numPr>
              <w:spacing w:after="0"/>
              <w:rPr>
                <w:lang w:val="en-US"/>
              </w:rPr>
            </w:pPr>
            <w:r>
              <w:rPr>
                <w:lang w:val="en-US"/>
              </w:rPr>
              <w:t>Check for power input/output</w:t>
            </w:r>
          </w:p>
          <w:p w14:paraId="40887FA5" w14:textId="77777777" w:rsidR="0005542E" w:rsidRDefault="0005542E" w:rsidP="0005542E">
            <w:pPr>
              <w:pStyle w:val="COURSEBOOKBODYTEXT"/>
              <w:numPr>
                <w:ilvl w:val="0"/>
                <w:numId w:val="18"/>
              </w:numPr>
              <w:spacing w:after="0"/>
              <w:rPr>
                <w:lang w:val="en-US"/>
              </w:rPr>
            </w:pPr>
            <w:r>
              <w:rPr>
                <w:lang w:val="en-US"/>
              </w:rPr>
              <w:t>Check OEM specific fault logs</w:t>
            </w:r>
          </w:p>
          <w:p w14:paraId="20D04956" w14:textId="77777777" w:rsidR="0005542E" w:rsidRDefault="0005542E" w:rsidP="0005542E">
            <w:pPr>
              <w:pStyle w:val="COURSEBOOKBODYTEXT"/>
              <w:numPr>
                <w:ilvl w:val="0"/>
                <w:numId w:val="18"/>
              </w:numPr>
              <w:spacing w:after="0"/>
              <w:rPr>
                <w:lang w:val="en-US"/>
              </w:rPr>
            </w:pPr>
            <w:r>
              <w:rPr>
                <w:lang w:val="en-US"/>
              </w:rPr>
              <w:t>Replace Boards</w:t>
            </w:r>
          </w:p>
          <w:p w14:paraId="34F42FDD" w14:textId="33ED95F5" w:rsidR="0005542E" w:rsidRDefault="0005542E" w:rsidP="006F4CB8">
            <w:pPr>
              <w:pStyle w:val="COURSEBOOKBODYTEXT"/>
              <w:numPr>
                <w:ilvl w:val="0"/>
                <w:numId w:val="18"/>
              </w:numPr>
              <w:rPr>
                <w:lang w:val="en-US"/>
              </w:rPr>
            </w:pPr>
            <w:r>
              <w:rPr>
                <w:lang w:val="en-US"/>
              </w:rPr>
              <w:t>Perform functional test</w:t>
            </w:r>
          </w:p>
        </w:tc>
      </w:tr>
      <w:tr w:rsidR="0005542E" w14:paraId="0CAF4394" w14:textId="77777777" w:rsidTr="00133EAB">
        <w:tc>
          <w:tcPr>
            <w:tcW w:w="3116" w:type="dxa"/>
          </w:tcPr>
          <w:p w14:paraId="384B8472" w14:textId="32A4D6E8" w:rsidR="0005542E" w:rsidRDefault="0005542E" w:rsidP="00133EAB">
            <w:pPr>
              <w:pStyle w:val="COURSEBOOKBODYTEXT"/>
              <w:rPr>
                <w:lang w:val="en-US"/>
              </w:rPr>
            </w:pPr>
            <w:r>
              <w:rPr>
                <w:lang w:val="en-US"/>
              </w:rPr>
              <w:t>Loss of display</w:t>
            </w:r>
          </w:p>
        </w:tc>
        <w:tc>
          <w:tcPr>
            <w:tcW w:w="3117" w:type="dxa"/>
            <w:vMerge/>
          </w:tcPr>
          <w:p w14:paraId="4424D9E3" w14:textId="77777777" w:rsidR="0005542E" w:rsidRDefault="0005542E" w:rsidP="00133EAB">
            <w:pPr>
              <w:pStyle w:val="COURSEBOOKBODYTEXT"/>
              <w:rPr>
                <w:lang w:val="en-US"/>
              </w:rPr>
            </w:pPr>
          </w:p>
        </w:tc>
        <w:tc>
          <w:tcPr>
            <w:tcW w:w="3117" w:type="dxa"/>
            <w:vMerge/>
          </w:tcPr>
          <w:p w14:paraId="54C7B673" w14:textId="77777777" w:rsidR="0005542E" w:rsidRDefault="0005542E" w:rsidP="00133EAB">
            <w:pPr>
              <w:pStyle w:val="COURSEBOOKBODYTEXT"/>
              <w:rPr>
                <w:lang w:val="en-US"/>
              </w:rPr>
            </w:pPr>
          </w:p>
        </w:tc>
      </w:tr>
      <w:tr w:rsidR="0005542E" w14:paraId="0FB5365D" w14:textId="77777777" w:rsidTr="00133EAB">
        <w:tc>
          <w:tcPr>
            <w:tcW w:w="3116" w:type="dxa"/>
          </w:tcPr>
          <w:p w14:paraId="3AC04A86" w14:textId="7487D33C" w:rsidR="0005542E" w:rsidRDefault="0005542E" w:rsidP="00133EAB">
            <w:pPr>
              <w:pStyle w:val="COURSEBOOKBODYTEXT"/>
              <w:rPr>
                <w:lang w:val="en-US"/>
              </w:rPr>
            </w:pPr>
            <w:r>
              <w:rPr>
                <w:lang w:val="en-US"/>
              </w:rPr>
              <w:t>Loss of speed commands</w:t>
            </w:r>
          </w:p>
        </w:tc>
        <w:tc>
          <w:tcPr>
            <w:tcW w:w="3117" w:type="dxa"/>
            <w:vMerge/>
          </w:tcPr>
          <w:p w14:paraId="7DF7D4A3" w14:textId="77777777" w:rsidR="0005542E" w:rsidRDefault="0005542E" w:rsidP="00133EAB">
            <w:pPr>
              <w:pStyle w:val="COURSEBOOKBODYTEXT"/>
              <w:rPr>
                <w:lang w:val="en-US"/>
              </w:rPr>
            </w:pPr>
          </w:p>
        </w:tc>
        <w:tc>
          <w:tcPr>
            <w:tcW w:w="3117" w:type="dxa"/>
            <w:vMerge/>
          </w:tcPr>
          <w:p w14:paraId="27A568E1" w14:textId="77777777" w:rsidR="0005542E" w:rsidRDefault="0005542E" w:rsidP="00133EAB">
            <w:pPr>
              <w:pStyle w:val="COURSEBOOKBODYTEXT"/>
              <w:rPr>
                <w:lang w:val="en-US"/>
              </w:rPr>
            </w:pPr>
          </w:p>
        </w:tc>
      </w:tr>
      <w:tr w:rsidR="0005542E" w14:paraId="7254E6A2" w14:textId="77777777" w:rsidTr="00133EAB">
        <w:tc>
          <w:tcPr>
            <w:tcW w:w="3116" w:type="dxa"/>
          </w:tcPr>
          <w:p w14:paraId="2C82466D" w14:textId="697F966B" w:rsidR="0005542E" w:rsidRDefault="0005542E" w:rsidP="00133EAB">
            <w:pPr>
              <w:pStyle w:val="COURSEBOOKBODYTEXT"/>
              <w:rPr>
                <w:lang w:val="en-US"/>
              </w:rPr>
            </w:pPr>
            <w:r>
              <w:rPr>
                <w:lang w:val="en-US"/>
              </w:rPr>
              <w:t>Dead car</w:t>
            </w:r>
          </w:p>
        </w:tc>
        <w:tc>
          <w:tcPr>
            <w:tcW w:w="3117" w:type="dxa"/>
            <w:vMerge/>
          </w:tcPr>
          <w:p w14:paraId="1CD49605" w14:textId="77777777" w:rsidR="0005542E" w:rsidRDefault="0005542E" w:rsidP="00133EAB">
            <w:pPr>
              <w:pStyle w:val="COURSEBOOKBODYTEXT"/>
              <w:rPr>
                <w:lang w:val="en-US"/>
              </w:rPr>
            </w:pPr>
          </w:p>
        </w:tc>
        <w:tc>
          <w:tcPr>
            <w:tcW w:w="3117" w:type="dxa"/>
            <w:vMerge/>
          </w:tcPr>
          <w:p w14:paraId="228C102A" w14:textId="77777777" w:rsidR="0005542E" w:rsidRDefault="0005542E" w:rsidP="00133EAB">
            <w:pPr>
              <w:pStyle w:val="COURSEBOOKBODYTEXT"/>
              <w:rPr>
                <w:lang w:val="en-US"/>
              </w:rPr>
            </w:pPr>
          </w:p>
        </w:tc>
      </w:tr>
      <w:tr w:rsidR="0005542E" w14:paraId="319FE448" w14:textId="77777777" w:rsidTr="00133EAB">
        <w:tc>
          <w:tcPr>
            <w:tcW w:w="3116" w:type="dxa"/>
          </w:tcPr>
          <w:p w14:paraId="1CF182C9" w14:textId="1BFED119" w:rsidR="0005542E" w:rsidRDefault="0005542E" w:rsidP="00133EAB">
            <w:pPr>
              <w:pStyle w:val="COURSEBOOKBODYTEXT"/>
              <w:rPr>
                <w:lang w:val="en-US"/>
              </w:rPr>
            </w:pPr>
            <w:r>
              <w:rPr>
                <w:lang w:val="en-US"/>
              </w:rPr>
              <w:t>Tripped circuit breakers</w:t>
            </w:r>
          </w:p>
        </w:tc>
        <w:tc>
          <w:tcPr>
            <w:tcW w:w="3117" w:type="dxa"/>
            <w:vMerge/>
          </w:tcPr>
          <w:p w14:paraId="78331868" w14:textId="77777777" w:rsidR="0005542E" w:rsidRDefault="0005542E" w:rsidP="00133EAB">
            <w:pPr>
              <w:pStyle w:val="COURSEBOOKBODYTEXT"/>
              <w:rPr>
                <w:lang w:val="en-US"/>
              </w:rPr>
            </w:pPr>
          </w:p>
        </w:tc>
        <w:tc>
          <w:tcPr>
            <w:tcW w:w="3117" w:type="dxa"/>
            <w:vMerge/>
          </w:tcPr>
          <w:p w14:paraId="5B3C413F" w14:textId="77777777" w:rsidR="0005542E" w:rsidRDefault="0005542E" w:rsidP="00133EAB">
            <w:pPr>
              <w:pStyle w:val="COURSEBOOKBODYTEXT"/>
              <w:rPr>
                <w:lang w:val="en-US"/>
              </w:rPr>
            </w:pPr>
          </w:p>
        </w:tc>
      </w:tr>
      <w:tr w:rsidR="002A3202" w14:paraId="0E9DDD9F" w14:textId="77777777" w:rsidTr="00133EAB">
        <w:tc>
          <w:tcPr>
            <w:tcW w:w="3116" w:type="dxa"/>
          </w:tcPr>
          <w:p w14:paraId="3A3F684A" w14:textId="77777777" w:rsidR="002A3202" w:rsidRPr="002A3202" w:rsidRDefault="002A3202" w:rsidP="00133EAB">
            <w:pPr>
              <w:pStyle w:val="COURSEBOOKBODYTEXT"/>
              <w:rPr>
                <w:b/>
                <w:lang w:val="en-US"/>
              </w:rPr>
            </w:pPr>
            <w:r w:rsidRPr="002A3202">
              <w:rPr>
                <w:b/>
                <w:lang w:val="en-US"/>
              </w:rPr>
              <w:t>Agency Specific:</w:t>
            </w:r>
          </w:p>
          <w:p w14:paraId="603C8374" w14:textId="268E4024" w:rsidR="002A3202" w:rsidRPr="002A3202" w:rsidRDefault="002A3202" w:rsidP="00133EAB">
            <w:pPr>
              <w:pStyle w:val="COURSEBOOKBODYTEXT"/>
              <w:rPr>
                <w:b/>
                <w:lang w:val="en-US"/>
              </w:rPr>
            </w:pPr>
          </w:p>
        </w:tc>
        <w:tc>
          <w:tcPr>
            <w:tcW w:w="3117" w:type="dxa"/>
          </w:tcPr>
          <w:p w14:paraId="0C8BEF4E" w14:textId="77777777" w:rsidR="002A3202" w:rsidRDefault="002A3202" w:rsidP="00133EAB">
            <w:pPr>
              <w:pStyle w:val="COURSEBOOKBODYTEXT"/>
              <w:rPr>
                <w:lang w:val="en-US"/>
              </w:rPr>
            </w:pPr>
          </w:p>
        </w:tc>
        <w:tc>
          <w:tcPr>
            <w:tcW w:w="3117" w:type="dxa"/>
          </w:tcPr>
          <w:p w14:paraId="6F6847F8" w14:textId="77777777" w:rsidR="002A3202" w:rsidRDefault="002A3202" w:rsidP="00133EAB">
            <w:pPr>
              <w:pStyle w:val="COURSEBOOKBODYTEXT"/>
              <w:rPr>
                <w:lang w:val="en-US"/>
              </w:rPr>
            </w:pPr>
          </w:p>
        </w:tc>
      </w:tr>
      <w:tr w:rsidR="002A3202" w14:paraId="71530D17" w14:textId="77777777" w:rsidTr="00133EAB">
        <w:tc>
          <w:tcPr>
            <w:tcW w:w="3116" w:type="dxa"/>
          </w:tcPr>
          <w:p w14:paraId="515E350D" w14:textId="77777777" w:rsidR="002A3202" w:rsidRPr="002A3202" w:rsidRDefault="002A3202" w:rsidP="00133EAB">
            <w:pPr>
              <w:pStyle w:val="COURSEBOOKBODYTEXT"/>
              <w:rPr>
                <w:b/>
                <w:lang w:val="en-US"/>
              </w:rPr>
            </w:pPr>
            <w:r w:rsidRPr="002A3202">
              <w:rPr>
                <w:b/>
                <w:lang w:val="en-US"/>
              </w:rPr>
              <w:t>Agency Specific:</w:t>
            </w:r>
          </w:p>
          <w:p w14:paraId="613D9D58" w14:textId="0CBD331A" w:rsidR="002A3202" w:rsidRPr="002A3202" w:rsidRDefault="002A3202" w:rsidP="00133EAB">
            <w:pPr>
              <w:pStyle w:val="COURSEBOOKBODYTEXT"/>
              <w:rPr>
                <w:b/>
                <w:lang w:val="en-US"/>
              </w:rPr>
            </w:pPr>
          </w:p>
        </w:tc>
        <w:tc>
          <w:tcPr>
            <w:tcW w:w="3117" w:type="dxa"/>
          </w:tcPr>
          <w:p w14:paraId="13CA1D4D" w14:textId="77777777" w:rsidR="002A3202" w:rsidRDefault="002A3202" w:rsidP="00133EAB">
            <w:pPr>
              <w:pStyle w:val="COURSEBOOKBODYTEXT"/>
              <w:rPr>
                <w:lang w:val="en-US"/>
              </w:rPr>
            </w:pPr>
          </w:p>
        </w:tc>
        <w:tc>
          <w:tcPr>
            <w:tcW w:w="3117" w:type="dxa"/>
          </w:tcPr>
          <w:p w14:paraId="4BD2CEC4" w14:textId="77777777" w:rsidR="002A3202" w:rsidRDefault="002A3202" w:rsidP="00133EAB">
            <w:pPr>
              <w:pStyle w:val="COURSEBOOKBODYTEXT"/>
              <w:rPr>
                <w:lang w:val="en-US"/>
              </w:rPr>
            </w:pPr>
          </w:p>
        </w:tc>
      </w:tr>
    </w:tbl>
    <w:p w14:paraId="564AF900" w14:textId="3D2CB430" w:rsidR="00461E64" w:rsidRDefault="00055457" w:rsidP="006F4CB8">
      <w:pPr>
        <w:pStyle w:val="TITLEcoursebook"/>
        <w:spacing w:before="240"/>
      </w:pPr>
      <w:bookmarkStart w:id="35" w:name="_Toc5696976"/>
      <w:r>
        <w:t xml:space="preserve">2-3 </w:t>
      </w:r>
      <w:r w:rsidR="000E35EA">
        <w:t xml:space="preserve">troubleshooting </w:t>
      </w:r>
      <w:r>
        <w:t>Relays</w:t>
      </w:r>
      <w:bookmarkEnd w:id="35"/>
    </w:p>
    <w:p w14:paraId="56E24700" w14:textId="65F8FE18" w:rsidR="000C7252" w:rsidRPr="000C7252" w:rsidRDefault="000C7252" w:rsidP="000C7252">
      <w:pPr>
        <w:pStyle w:val="COURSEBOOKBODYTEXT"/>
        <w:rPr>
          <w:lang w:val="en-US"/>
        </w:rPr>
      </w:pPr>
      <w:r>
        <w:rPr>
          <w:lang w:val="en-US"/>
        </w:rPr>
        <w:t>Problems with relays are reported by the train operator. At some agencies, the operator can override relay issues by going into Bypass mode. At others, a road crew will need to be dispatched to the location of the train or the train will have to be towed to the maintenance shop.</w:t>
      </w:r>
    </w:p>
    <w:tbl>
      <w:tblPr>
        <w:tblStyle w:val="TableGrid"/>
        <w:tblW w:w="0" w:type="auto"/>
        <w:tblLook w:val="04A0" w:firstRow="1" w:lastRow="0" w:firstColumn="1" w:lastColumn="0" w:noHBand="0" w:noVBand="1"/>
      </w:tblPr>
      <w:tblGrid>
        <w:gridCol w:w="3116"/>
        <w:gridCol w:w="3117"/>
        <w:gridCol w:w="3117"/>
      </w:tblGrid>
      <w:tr w:rsidR="00461E64" w14:paraId="51B6158F" w14:textId="77777777" w:rsidTr="004A4D92">
        <w:tc>
          <w:tcPr>
            <w:tcW w:w="3116" w:type="dxa"/>
            <w:shd w:val="clear" w:color="auto" w:fill="4F81BD"/>
          </w:tcPr>
          <w:p w14:paraId="48C5B93D" w14:textId="4FC0F662" w:rsidR="00461E64" w:rsidRPr="004A4D92" w:rsidRDefault="00461E64" w:rsidP="004A4D92">
            <w:pPr>
              <w:pStyle w:val="COURSEBOOKBODYTEXT"/>
              <w:jc w:val="center"/>
              <w:rPr>
                <w:b/>
                <w:color w:val="FFFFFF" w:themeColor="background1"/>
                <w:lang w:val="en-US"/>
              </w:rPr>
            </w:pPr>
            <w:r w:rsidRPr="004A4D92">
              <w:rPr>
                <w:b/>
                <w:color w:val="FFFFFF" w:themeColor="background1"/>
                <w:lang w:val="en-US"/>
              </w:rPr>
              <w:t>S</w:t>
            </w:r>
            <w:r w:rsidR="004A4D92">
              <w:rPr>
                <w:b/>
                <w:color w:val="FFFFFF" w:themeColor="background1"/>
                <w:lang w:val="en-US"/>
              </w:rPr>
              <w:t>YMPTOM</w:t>
            </w:r>
          </w:p>
        </w:tc>
        <w:tc>
          <w:tcPr>
            <w:tcW w:w="3117" w:type="dxa"/>
            <w:shd w:val="clear" w:color="auto" w:fill="4F81BD"/>
          </w:tcPr>
          <w:p w14:paraId="64602F1A" w14:textId="77F82B46" w:rsidR="00461E64" w:rsidRPr="004A4D92" w:rsidRDefault="004A4D92" w:rsidP="004A4D92">
            <w:pPr>
              <w:pStyle w:val="COURSEBOOKBODYTEXT"/>
              <w:jc w:val="center"/>
              <w:rPr>
                <w:b/>
                <w:color w:val="FFFFFF" w:themeColor="background1"/>
                <w:lang w:val="en-US"/>
              </w:rPr>
            </w:pPr>
            <w:r>
              <w:rPr>
                <w:b/>
                <w:color w:val="FFFFFF" w:themeColor="background1"/>
                <w:lang w:val="en-US"/>
              </w:rPr>
              <w:t>PROBABLE CAUSE</w:t>
            </w:r>
          </w:p>
        </w:tc>
        <w:tc>
          <w:tcPr>
            <w:tcW w:w="3117" w:type="dxa"/>
            <w:shd w:val="clear" w:color="auto" w:fill="4F81BD"/>
          </w:tcPr>
          <w:p w14:paraId="58FBDF65" w14:textId="286BB122" w:rsidR="00461E64" w:rsidRPr="004A4D92" w:rsidRDefault="004A4D92" w:rsidP="004A4D92">
            <w:pPr>
              <w:pStyle w:val="COURSEBOOKBODYTEXT"/>
              <w:jc w:val="center"/>
              <w:rPr>
                <w:b/>
                <w:color w:val="FFFFFF" w:themeColor="background1"/>
                <w:lang w:val="en-US"/>
              </w:rPr>
            </w:pPr>
            <w:r>
              <w:rPr>
                <w:b/>
                <w:color w:val="FFFFFF" w:themeColor="background1"/>
                <w:lang w:val="en-US"/>
              </w:rPr>
              <w:t>CORRECTIVE ACTION</w:t>
            </w:r>
          </w:p>
        </w:tc>
      </w:tr>
      <w:tr w:rsidR="00461E64" w14:paraId="2170FB37" w14:textId="77777777" w:rsidTr="00461E64">
        <w:tc>
          <w:tcPr>
            <w:tcW w:w="3116" w:type="dxa"/>
          </w:tcPr>
          <w:p w14:paraId="5165F00E" w14:textId="28C596D0" w:rsidR="00461E64" w:rsidRPr="00461E64" w:rsidRDefault="00461E64" w:rsidP="00461E64">
            <w:pPr>
              <w:pStyle w:val="COURSEBOOKBODYTEXT"/>
              <w:rPr>
                <w:lang w:val="en-US"/>
              </w:rPr>
            </w:pPr>
            <w:r>
              <w:rPr>
                <w:lang w:val="en-US"/>
              </w:rPr>
              <w:t>No operation</w:t>
            </w:r>
          </w:p>
        </w:tc>
        <w:tc>
          <w:tcPr>
            <w:tcW w:w="3117" w:type="dxa"/>
          </w:tcPr>
          <w:p w14:paraId="4EB73282" w14:textId="3A0F81DF" w:rsidR="00461E64" w:rsidRPr="0005447E" w:rsidRDefault="0005447E" w:rsidP="00461E64">
            <w:pPr>
              <w:pStyle w:val="COURSEBOOKBODYTEXT"/>
              <w:rPr>
                <w:lang w:val="en-US"/>
              </w:rPr>
            </w:pPr>
            <w:r>
              <w:rPr>
                <w:lang w:val="en-US"/>
              </w:rPr>
              <w:t>Fault</w:t>
            </w:r>
            <w:r w:rsidR="00BC3EBB">
              <w:rPr>
                <w:lang w:val="en-US"/>
              </w:rPr>
              <w:t>y</w:t>
            </w:r>
            <w:r>
              <w:rPr>
                <w:lang w:val="en-US"/>
              </w:rPr>
              <w:t xml:space="preserve"> relay</w:t>
            </w:r>
          </w:p>
        </w:tc>
        <w:tc>
          <w:tcPr>
            <w:tcW w:w="3117" w:type="dxa"/>
          </w:tcPr>
          <w:p w14:paraId="651994DE" w14:textId="48469CBB" w:rsidR="00461E64" w:rsidRPr="00312117" w:rsidRDefault="00312117" w:rsidP="00461E64">
            <w:pPr>
              <w:pStyle w:val="COURSEBOOKBODYTEXT"/>
              <w:rPr>
                <w:lang w:val="en-US"/>
              </w:rPr>
            </w:pPr>
            <w:r>
              <w:rPr>
                <w:lang w:val="en-US"/>
              </w:rPr>
              <w:t>Remove relay and perform calibration test.</w:t>
            </w:r>
          </w:p>
        </w:tc>
      </w:tr>
      <w:tr w:rsidR="00CC1AFF" w14:paraId="1773C232" w14:textId="77777777" w:rsidTr="00461E64">
        <w:tc>
          <w:tcPr>
            <w:tcW w:w="3116" w:type="dxa"/>
            <w:vMerge w:val="restart"/>
          </w:tcPr>
          <w:p w14:paraId="110AEC2D" w14:textId="4521F95A" w:rsidR="00CC1AFF" w:rsidRPr="00CC1AFF" w:rsidRDefault="00CC1AFF" w:rsidP="00461E64">
            <w:pPr>
              <w:pStyle w:val="COURSEBOOKBODYTEXT"/>
              <w:rPr>
                <w:lang w:val="en-US"/>
              </w:rPr>
            </w:pPr>
            <w:r>
              <w:rPr>
                <w:lang w:val="en-US"/>
              </w:rPr>
              <w:t>Doors will not open</w:t>
            </w:r>
          </w:p>
          <w:p w14:paraId="1B96620E" w14:textId="19655AED" w:rsidR="00CC1AFF" w:rsidRPr="001F707A" w:rsidRDefault="00CC1AFF" w:rsidP="00461E64">
            <w:pPr>
              <w:pStyle w:val="COURSEBOOKBODYTEXT"/>
              <w:rPr>
                <w:color w:val="FF0000"/>
                <w:lang w:val="en-US"/>
              </w:rPr>
            </w:pPr>
          </w:p>
        </w:tc>
        <w:tc>
          <w:tcPr>
            <w:tcW w:w="3117" w:type="dxa"/>
            <w:vMerge w:val="restart"/>
          </w:tcPr>
          <w:p w14:paraId="7E1AEDE8" w14:textId="11084704" w:rsidR="00CC1AFF" w:rsidRDefault="00CC1AFF" w:rsidP="00CC1AFF">
            <w:pPr>
              <w:pStyle w:val="COURSEBOOKBODYTEXT"/>
              <w:spacing w:after="0"/>
              <w:rPr>
                <w:lang w:val="en-US"/>
              </w:rPr>
            </w:pPr>
            <w:r>
              <w:rPr>
                <w:lang w:val="en-US"/>
              </w:rPr>
              <w:t>Door Relay</w:t>
            </w:r>
          </w:p>
          <w:p w14:paraId="059918D5" w14:textId="5C266792" w:rsidR="00CC1AFF" w:rsidRDefault="00CC1AFF" w:rsidP="00CC1AFF">
            <w:pPr>
              <w:pStyle w:val="COURSEBOOKBODYTEXT"/>
              <w:numPr>
                <w:ilvl w:val="0"/>
                <w:numId w:val="22"/>
              </w:numPr>
              <w:spacing w:after="0"/>
              <w:rPr>
                <w:lang w:val="en-US"/>
              </w:rPr>
            </w:pPr>
            <w:r>
              <w:rPr>
                <w:lang w:val="en-US"/>
              </w:rPr>
              <w:t>Bad relay</w:t>
            </w:r>
          </w:p>
          <w:p w14:paraId="733C7C5D" w14:textId="2377EE1E" w:rsidR="00CC1AFF" w:rsidRPr="00CC1AFF" w:rsidRDefault="00CC1AFF" w:rsidP="00CC1AFF">
            <w:pPr>
              <w:pStyle w:val="COURSEBOOKBODYTEXT"/>
              <w:numPr>
                <w:ilvl w:val="0"/>
                <w:numId w:val="22"/>
              </w:numPr>
              <w:spacing w:after="0"/>
              <w:rPr>
                <w:lang w:val="en-US"/>
              </w:rPr>
            </w:pPr>
            <w:r>
              <w:rPr>
                <w:lang w:val="en-US"/>
              </w:rPr>
              <w:t>Faulty wiring</w:t>
            </w:r>
          </w:p>
        </w:tc>
        <w:tc>
          <w:tcPr>
            <w:tcW w:w="3117" w:type="dxa"/>
          </w:tcPr>
          <w:p w14:paraId="727BEE59" w14:textId="33A11FC1" w:rsidR="00CC1AFF" w:rsidRPr="00CC1AFF" w:rsidRDefault="00CC1AFF" w:rsidP="00461E64">
            <w:pPr>
              <w:pStyle w:val="COURSEBOOKBODYTEXT"/>
              <w:rPr>
                <w:lang w:val="en-US"/>
              </w:rPr>
            </w:pPr>
            <w:r>
              <w:rPr>
                <w:lang w:val="en-US"/>
              </w:rPr>
              <w:t>Remove relay and perform calibration test</w:t>
            </w:r>
          </w:p>
        </w:tc>
      </w:tr>
      <w:tr w:rsidR="00CC1AFF" w14:paraId="00B7D593" w14:textId="77777777" w:rsidTr="00461E64">
        <w:tc>
          <w:tcPr>
            <w:tcW w:w="3116" w:type="dxa"/>
            <w:vMerge/>
          </w:tcPr>
          <w:p w14:paraId="66F0D3B2" w14:textId="77777777" w:rsidR="00CC1AFF" w:rsidRDefault="00CC1AFF" w:rsidP="00461E64">
            <w:pPr>
              <w:pStyle w:val="COURSEBOOKBODYTEXT"/>
              <w:rPr>
                <w:lang w:val="en-US"/>
              </w:rPr>
            </w:pPr>
          </w:p>
        </w:tc>
        <w:tc>
          <w:tcPr>
            <w:tcW w:w="3117" w:type="dxa"/>
            <w:vMerge/>
          </w:tcPr>
          <w:p w14:paraId="3FF63A3E" w14:textId="77777777" w:rsidR="00CC1AFF" w:rsidRDefault="00CC1AFF" w:rsidP="00CC1AFF">
            <w:pPr>
              <w:pStyle w:val="COURSEBOOKBODYTEXT"/>
              <w:spacing w:after="0"/>
              <w:rPr>
                <w:lang w:val="en-US"/>
              </w:rPr>
            </w:pPr>
          </w:p>
        </w:tc>
        <w:tc>
          <w:tcPr>
            <w:tcW w:w="3117" w:type="dxa"/>
          </w:tcPr>
          <w:p w14:paraId="6425298C" w14:textId="531CCECF" w:rsidR="00CC1AFF" w:rsidRDefault="00CC1AFF" w:rsidP="00461E64">
            <w:pPr>
              <w:pStyle w:val="COURSEBOOKBODYTEXT"/>
              <w:rPr>
                <w:lang w:val="en-US"/>
              </w:rPr>
            </w:pPr>
            <w:r>
              <w:rPr>
                <w:lang w:val="en-US"/>
              </w:rPr>
              <w:t xml:space="preserve">Replace relay </w:t>
            </w:r>
          </w:p>
        </w:tc>
      </w:tr>
      <w:tr w:rsidR="00B129DC" w14:paraId="03E5AAB8" w14:textId="77777777" w:rsidTr="00461E64">
        <w:tc>
          <w:tcPr>
            <w:tcW w:w="3116" w:type="dxa"/>
          </w:tcPr>
          <w:p w14:paraId="53C3F6D0" w14:textId="2AD74ED2" w:rsidR="00B129DC" w:rsidRPr="00B129DC" w:rsidRDefault="00B129DC" w:rsidP="00461E64">
            <w:pPr>
              <w:pStyle w:val="COURSEBOOKBODYTEXT"/>
              <w:rPr>
                <w:b/>
                <w:lang w:val="en-US"/>
              </w:rPr>
            </w:pPr>
            <w:r w:rsidRPr="00B129DC">
              <w:rPr>
                <w:b/>
                <w:lang w:val="en-US"/>
              </w:rPr>
              <w:lastRenderedPageBreak/>
              <w:t>Agency Specific:</w:t>
            </w:r>
          </w:p>
        </w:tc>
        <w:tc>
          <w:tcPr>
            <w:tcW w:w="3117" w:type="dxa"/>
          </w:tcPr>
          <w:p w14:paraId="6B56C43A" w14:textId="77777777" w:rsidR="00B129DC" w:rsidRDefault="00B129DC" w:rsidP="00461E64">
            <w:pPr>
              <w:pStyle w:val="COURSEBOOKBODYTEXT"/>
              <w:rPr>
                <w:lang w:val="en-US"/>
              </w:rPr>
            </w:pPr>
          </w:p>
          <w:p w14:paraId="1FE066DA" w14:textId="7681C45B" w:rsidR="00CC1AFF" w:rsidRPr="00E87F46" w:rsidRDefault="00CC1AFF" w:rsidP="00461E64">
            <w:pPr>
              <w:pStyle w:val="COURSEBOOKBODYTEXT"/>
              <w:rPr>
                <w:lang w:val="en-US"/>
              </w:rPr>
            </w:pPr>
          </w:p>
        </w:tc>
        <w:tc>
          <w:tcPr>
            <w:tcW w:w="3117" w:type="dxa"/>
          </w:tcPr>
          <w:p w14:paraId="7ED67223" w14:textId="77777777" w:rsidR="00B129DC" w:rsidRDefault="00B129DC" w:rsidP="00461E64">
            <w:pPr>
              <w:pStyle w:val="COURSEBOOKBODYTEXT"/>
              <w:rPr>
                <w:lang w:val="en-US"/>
              </w:rPr>
            </w:pPr>
          </w:p>
        </w:tc>
      </w:tr>
      <w:tr w:rsidR="00B129DC" w14:paraId="0555911E" w14:textId="77777777" w:rsidTr="00461E64">
        <w:tc>
          <w:tcPr>
            <w:tcW w:w="3116" w:type="dxa"/>
          </w:tcPr>
          <w:p w14:paraId="62622A24" w14:textId="40C3C646" w:rsidR="00B129DC" w:rsidRPr="00B129DC" w:rsidRDefault="00B129DC" w:rsidP="00461E64">
            <w:pPr>
              <w:pStyle w:val="COURSEBOOKBODYTEXT"/>
              <w:rPr>
                <w:b/>
                <w:lang w:val="en-US"/>
              </w:rPr>
            </w:pPr>
            <w:r w:rsidRPr="00B129DC">
              <w:rPr>
                <w:b/>
                <w:lang w:val="en-US"/>
              </w:rPr>
              <w:t>Agency Specific:</w:t>
            </w:r>
          </w:p>
        </w:tc>
        <w:tc>
          <w:tcPr>
            <w:tcW w:w="3117" w:type="dxa"/>
          </w:tcPr>
          <w:p w14:paraId="072690D2" w14:textId="77777777" w:rsidR="00B129DC" w:rsidRDefault="00B129DC" w:rsidP="00461E64">
            <w:pPr>
              <w:pStyle w:val="COURSEBOOKBODYTEXT"/>
            </w:pPr>
          </w:p>
          <w:p w14:paraId="6AF79658" w14:textId="319A4A71" w:rsidR="00B129DC" w:rsidRDefault="00B129DC" w:rsidP="00461E64">
            <w:pPr>
              <w:pStyle w:val="COURSEBOOKBODYTEXT"/>
            </w:pPr>
          </w:p>
        </w:tc>
        <w:tc>
          <w:tcPr>
            <w:tcW w:w="3117" w:type="dxa"/>
          </w:tcPr>
          <w:p w14:paraId="374FA40E" w14:textId="77777777" w:rsidR="00B129DC" w:rsidRDefault="00B129DC" w:rsidP="00461E64">
            <w:pPr>
              <w:pStyle w:val="COURSEBOOKBODYTEXT"/>
              <w:rPr>
                <w:lang w:val="en-US"/>
              </w:rPr>
            </w:pPr>
          </w:p>
        </w:tc>
      </w:tr>
    </w:tbl>
    <w:p w14:paraId="7D9F4389" w14:textId="77777777" w:rsidR="00461E64" w:rsidRDefault="00461E64" w:rsidP="00461E64">
      <w:pPr>
        <w:pStyle w:val="COURSEBOOKBODYTEXT"/>
      </w:pPr>
    </w:p>
    <w:p w14:paraId="27558EA1" w14:textId="2C982953" w:rsidR="00055457" w:rsidRDefault="00055457" w:rsidP="009949BF">
      <w:pPr>
        <w:pStyle w:val="TITLEcoursebook"/>
      </w:pPr>
      <w:bookmarkStart w:id="36" w:name="_Toc5696977"/>
      <w:r>
        <w:t xml:space="preserve">2-4 </w:t>
      </w:r>
      <w:r w:rsidR="000E35EA">
        <w:t xml:space="preserve">troubleshooting </w:t>
      </w:r>
      <w:r>
        <w:t>power supply</w:t>
      </w:r>
      <w:bookmarkEnd w:id="36"/>
    </w:p>
    <w:p w14:paraId="1CF17E57" w14:textId="4B150931" w:rsidR="002A3202" w:rsidRPr="002A3202" w:rsidRDefault="002A3202" w:rsidP="002A3202">
      <w:pPr>
        <w:pStyle w:val="COURSEBOOKBODYTEXT"/>
        <w:rPr>
          <w:lang w:val="en-US"/>
        </w:rPr>
      </w:pPr>
      <w:r>
        <w:rPr>
          <w:lang w:val="en-US"/>
        </w:rPr>
        <w:t>Problems with the Power Supply can be communicated by the operator while the train is in service or by the technician during daily inspection.</w:t>
      </w:r>
      <w:r w:rsidR="007D4899">
        <w:rPr>
          <w:lang w:val="en-US"/>
        </w:rPr>
        <w:t xml:space="preserve"> General troubleshooting procedures are as follows:</w:t>
      </w:r>
    </w:p>
    <w:tbl>
      <w:tblPr>
        <w:tblStyle w:val="TableGrid"/>
        <w:tblW w:w="0" w:type="auto"/>
        <w:tblLook w:val="04A0" w:firstRow="1" w:lastRow="0" w:firstColumn="1" w:lastColumn="0" w:noHBand="0" w:noVBand="1"/>
      </w:tblPr>
      <w:tblGrid>
        <w:gridCol w:w="3116"/>
        <w:gridCol w:w="3117"/>
        <w:gridCol w:w="3117"/>
      </w:tblGrid>
      <w:tr w:rsidR="00622622" w14:paraId="31814951" w14:textId="77777777" w:rsidTr="004A4D92">
        <w:tc>
          <w:tcPr>
            <w:tcW w:w="3116" w:type="dxa"/>
            <w:shd w:val="clear" w:color="auto" w:fill="4F81BD"/>
          </w:tcPr>
          <w:p w14:paraId="6A90FE86" w14:textId="6DD8B803" w:rsidR="00622622" w:rsidRPr="004A4D92" w:rsidRDefault="00622622" w:rsidP="004A4D92">
            <w:pPr>
              <w:pStyle w:val="COURSEBOOKBODYTEXT"/>
              <w:jc w:val="center"/>
              <w:rPr>
                <w:b/>
                <w:color w:val="FFFFFF" w:themeColor="background1"/>
                <w:lang w:val="en-US"/>
              </w:rPr>
            </w:pPr>
            <w:r w:rsidRPr="004A4D92">
              <w:rPr>
                <w:b/>
                <w:color w:val="FFFFFF" w:themeColor="background1"/>
                <w:lang w:val="en-US"/>
              </w:rPr>
              <w:t>S</w:t>
            </w:r>
            <w:r w:rsidR="004A4D92">
              <w:rPr>
                <w:b/>
                <w:color w:val="FFFFFF" w:themeColor="background1"/>
                <w:lang w:val="en-US"/>
              </w:rPr>
              <w:t>YMPTOM</w:t>
            </w:r>
          </w:p>
        </w:tc>
        <w:tc>
          <w:tcPr>
            <w:tcW w:w="3117" w:type="dxa"/>
            <w:shd w:val="clear" w:color="auto" w:fill="4F81BD"/>
          </w:tcPr>
          <w:p w14:paraId="57815616" w14:textId="10AD0B1F" w:rsidR="00622622" w:rsidRPr="004A4D92" w:rsidRDefault="004A4D92" w:rsidP="004A4D92">
            <w:pPr>
              <w:pStyle w:val="COURSEBOOKBODYTEXT"/>
              <w:jc w:val="center"/>
              <w:rPr>
                <w:b/>
                <w:color w:val="FFFFFF" w:themeColor="background1"/>
                <w:lang w:val="en-US"/>
              </w:rPr>
            </w:pPr>
            <w:r>
              <w:rPr>
                <w:b/>
                <w:color w:val="FFFFFF" w:themeColor="background1"/>
                <w:lang w:val="en-US"/>
              </w:rPr>
              <w:t>PROBABLE CAUSE</w:t>
            </w:r>
          </w:p>
        </w:tc>
        <w:tc>
          <w:tcPr>
            <w:tcW w:w="3117" w:type="dxa"/>
            <w:shd w:val="clear" w:color="auto" w:fill="4F81BD"/>
          </w:tcPr>
          <w:p w14:paraId="17D06A0E" w14:textId="2AC86BCA" w:rsidR="00622622" w:rsidRPr="004A4D92" w:rsidRDefault="004A4D92" w:rsidP="004A4D92">
            <w:pPr>
              <w:pStyle w:val="COURSEBOOKBODYTEXT"/>
              <w:jc w:val="center"/>
              <w:rPr>
                <w:b/>
                <w:color w:val="FFFFFF" w:themeColor="background1"/>
                <w:lang w:val="en-US"/>
              </w:rPr>
            </w:pPr>
            <w:r>
              <w:rPr>
                <w:b/>
                <w:color w:val="FFFFFF" w:themeColor="background1"/>
                <w:lang w:val="en-US"/>
              </w:rPr>
              <w:t>CORRECTIVE ACTION</w:t>
            </w:r>
          </w:p>
        </w:tc>
      </w:tr>
      <w:tr w:rsidR="00622622" w14:paraId="5B867E94" w14:textId="77777777" w:rsidTr="00622622">
        <w:tc>
          <w:tcPr>
            <w:tcW w:w="3116" w:type="dxa"/>
          </w:tcPr>
          <w:p w14:paraId="47E68509" w14:textId="5323B579" w:rsidR="00622622" w:rsidRPr="00622622" w:rsidRDefault="00622622" w:rsidP="00055457">
            <w:pPr>
              <w:pStyle w:val="COURSEBOOKBODYTEXT"/>
              <w:rPr>
                <w:lang w:val="en-US"/>
              </w:rPr>
            </w:pPr>
            <w:r>
              <w:rPr>
                <w:lang w:val="en-US"/>
              </w:rPr>
              <w:t>No power to ADU</w:t>
            </w:r>
          </w:p>
        </w:tc>
        <w:tc>
          <w:tcPr>
            <w:tcW w:w="3117" w:type="dxa"/>
          </w:tcPr>
          <w:p w14:paraId="718A9796" w14:textId="3D2E9351" w:rsidR="00622622" w:rsidRPr="00525D3A" w:rsidRDefault="00525D3A" w:rsidP="00055457">
            <w:pPr>
              <w:pStyle w:val="COURSEBOOKBODYTEXT"/>
              <w:rPr>
                <w:lang w:val="en-US"/>
              </w:rPr>
            </w:pPr>
            <w:r>
              <w:rPr>
                <w:lang w:val="en-US"/>
              </w:rPr>
              <w:t>Loose cables</w:t>
            </w:r>
          </w:p>
        </w:tc>
        <w:tc>
          <w:tcPr>
            <w:tcW w:w="3117" w:type="dxa"/>
          </w:tcPr>
          <w:p w14:paraId="6CE65637" w14:textId="010E86E7" w:rsidR="00622622" w:rsidRPr="00525D3A" w:rsidRDefault="00525D3A" w:rsidP="00055457">
            <w:pPr>
              <w:pStyle w:val="COURSEBOOKBODYTEXT"/>
              <w:rPr>
                <w:lang w:val="en-US"/>
              </w:rPr>
            </w:pPr>
            <w:r>
              <w:rPr>
                <w:lang w:val="en-US"/>
              </w:rPr>
              <w:t>Check cabling between ADU and ATP. Tighten as necessary</w:t>
            </w:r>
          </w:p>
        </w:tc>
      </w:tr>
      <w:tr w:rsidR="00525D3A" w14:paraId="51DDD614" w14:textId="77777777" w:rsidTr="00622622">
        <w:tc>
          <w:tcPr>
            <w:tcW w:w="3116" w:type="dxa"/>
            <w:vMerge w:val="restart"/>
          </w:tcPr>
          <w:p w14:paraId="51B2E4AF" w14:textId="054B0557" w:rsidR="00525D3A" w:rsidRPr="00622622" w:rsidRDefault="00525D3A" w:rsidP="00055457">
            <w:pPr>
              <w:pStyle w:val="COURSEBOOKBODYTEXT"/>
              <w:rPr>
                <w:lang w:val="en-US"/>
              </w:rPr>
            </w:pPr>
            <w:r>
              <w:rPr>
                <w:lang w:val="en-US"/>
              </w:rPr>
              <w:t>No power to ATP enclosure</w:t>
            </w:r>
          </w:p>
        </w:tc>
        <w:tc>
          <w:tcPr>
            <w:tcW w:w="3117" w:type="dxa"/>
          </w:tcPr>
          <w:p w14:paraId="56FBDD26" w14:textId="5B2E4246" w:rsidR="00525D3A" w:rsidRPr="00525D3A" w:rsidRDefault="00525D3A" w:rsidP="00055457">
            <w:pPr>
              <w:pStyle w:val="COURSEBOOKBODYTEXT"/>
              <w:rPr>
                <w:lang w:val="en-US"/>
              </w:rPr>
            </w:pPr>
            <w:r>
              <w:rPr>
                <w:lang w:val="en-US"/>
              </w:rPr>
              <w:t>Output less than 5.00 Vdc</w:t>
            </w:r>
          </w:p>
        </w:tc>
        <w:tc>
          <w:tcPr>
            <w:tcW w:w="3117" w:type="dxa"/>
          </w:tcPr>
          <w:p w14:paraId="175FD0E6" w14:textId="57291568" w:rsidR="00525D3A" w:rsidRPr="00525D3A" w:rsidRDefault="00525D3A" w:rsidP="00055457">
            <w:pPr>
              <w:pStyle w:val="COURSEBOOKBODYTEXT"/>
              <w:rPr>
                <w:lang w:val="en-US"/>
              </w:rPr>
            </w:pPr>
            <w:r>
              <w:rPr>
                <w:lang w:val="en-US"/>
              </w:rPr>
              <w:t>Replace the system power supply PCB</w:t>
            </w:r>
          </w:p>
        </w:tc>
      </w:tr>
      <w:tr w:rsidR="00525D3A" w14:paraId="2A69EC70" w14:textId="77777777" w:rsidTr="00622622">
        <w:tc>
          <w:tcPr>
            <w:tcW w:w="3116" w:type="dxa"/>
            <w:vMerge/>
          </w:tcPr>
          <w:p w14:paraId="466AA4E4" w14:textId="77777777" w:rsidR="00525D3A" w:rsidRDefault="00525D3A" w:rsidP="00055457">
            <w:pPr>
              <w:pStyle w:val="COURSEBOOKBODYTEXT"/>
            </w:pPr>
          </w:p>
        </w:tc>
        <w:tc>
          <w:tcPr>
            <w:tcW w:w="3117" w:type="dxa"/>
          </w:tcPr>
          <w:p w14:paraId="0444A0B0" w14:textId="01C940E8" w:rsidR="00525D3A" w:rsidRPr="00525D3A" w:rsidRDefault="00525D3A" w:rsidP="00055457">
            <w:pPr>
              <w:pStyle w:val="COURSEBOOKBODYTEXT"/>
              <w:rPr>
                <w:lang w:val="en-US"/>
              </w:rPr>
            </w:pPr>
            <w:r>
              <w:rPr>
                <w:lang w:val="en-US"/>
              </w:rPr>
              <w:t>I</w:t>
            </w:r>
            <w:r w:rsidR="000952FE">
              <w:rPr>
                <w:lang w:val="en-US"/>
              </w:rPr>
              <w:t>ncorrect</w:t>
            </w:r>
            <w:r>
              <w:rPr>
                <w:lang w:val="en-US"/>
              </w:rPr>
              <w:t xml:space="preserve"> incoming voltage</w:t>
            </w:r>
          </w:p>
        </w:tc>
        <w:tc>
          <w:tcPr>
            <w:tcW w:w="3117" w:type="dxa"/>
          </w:tcPr>
          <w:p w14:paraId="57D53BF4" w14:textId="255A0730" w:rsidR="00525D3A" w:rsidRPr="00525D3A" w:rsidRDefault="00525D3A" w:rsidP="00055457">
            <w:pPr>
              <w:pStyle w:val="COURSEBOOKBODYTEXT"/>
              <w:rPr>
                <w:lang w:val="en-US"/>
              </w:rPr>
            </w:pPr>
            <w:r>
              <w:rPr>
                <w:lang w:val="en-US"/>
              </w:rPr>
              <w:t>Check power switch, power filter, and internal power wiring</w:t>
            </w:r>
          </w:p>
        </w:tc>
      </w:tr>
      <w:tr w:rsidR="00B129DC" w14:paraId="011DA45F" w14:textId="77777777" w:rsidTr="00622622">
        <w:tc>
          <w:tcPr>
            <w:tcW w:w="3116" w:type="dxa"/>
          </w:tcPr>
          <w:p w14:paraId="7D61BD5F" w14:textId="77777777" w:rsidR="00B129DC" w:rsidRPr="00B129DC" w:rsidRDefault="00B129DC" w:rsidP="00055457">
            <w:pPr>
              <w:pStyle w:val="COURSEBOOKBODYTEXT"/>
              <w:rPr>
                <w:b/>
                <w:lang w:val="en-US"/>
              </w:rPr>
            </w:pPr>
            <w:r w:rsidRPr="00B129DC">
              <w:rPr>
                <w:b/>
                <w:lang w:val="en-US"/>
              </w:rPr>
              <w:t>Agency Specific:</w:t>
            </w:r>
          </w:p>
          <w:p w14:paraId="74FE12F6" w14:textId="4A42BD37" w:rsidR="00B129DC" w:rsidRPr="00B129DC" w:rsidRDefault="00B129DC" w:rsidP="00055457">
            <w:pPr>
              <w:pStyle w:val="COURSEBOOKBODYTEXT"/>
              <w:rPr>
                <w:lang w:val="en-US"/>
              </w:rPr>
            </w:pPr>
          </w:p>
        </w:tc>
        <w:tc>
          <w:tcPr>
            <w:tcW w:w="3117" w:type="dxa"/>
          </w:tcPr>
          <w:p w14:paraId="522A5463" w14:textId="77777777" w:rsidR="00B129DC" w:rsidRDefault="00B129DC" w:rsidP="00055457">
            <w:pPr>
              <w:pStyle w:val="COURSEBOOKBODYTEXT"/>
              <w:rPr>
                <w:lang w:val="en-US"/>
              </w:rPr>
            </w:pPr>
          </w:p>
        </w:tc>
        <w:tc>
          <w:tcPr>
            <w:tcW w:w="3117" w:type="dxa"/>
          </w:tcPr>
          <w:p w14:paraId="3CF43EE5" w14:textId="77777777" w:rsidR="00B129DC" w:rsidRDefault="00B129DC" w:rsidP="00055457">
            <w:pPr>
              <w:pStyle w:val="COURSEBOOKBODYTEXT"/>
              <w:rPr>
                <w:lang w:val="en-US"/>
              </w:rPr>
            </w:pPr>
          </w:p>
        </w:tc>
      </w:tr>
      <w:tr w:rsidR="00B129DC" w14:paraId="4FC8D184" w14:textId="77777777" w:rsidTr="00622622">
        <w:tc>
          <w:tcPr>
            <w:tcW w:w="3116" w:type="dxa"/>
          </w:tcPr>
          <w:p w14:paraId="528EC5AF" w14:textId="77777777" w:rsidR="00B129DC" w:rsidRPr="00B129DC" w:rsidRDefault="00B129DC" w:rsidP="00055457">
            <w:pPr>
              <w:pStyle w:val="COURSEBOOKBODYTEXT"/>
              <w:rPr>
                <w:b/>
                <w:lang w:val="en-US"/>
              </w:rPr>
            </w:pPr>
            <w:r w:rsidRPr="00B129DC">
              <w:rPr>
                <w:b/>
                <w:lang w:val="en-US"/>
              </w:rPr>
              <w:t>Agency Specific:</w:t>
            </w:r>
          </w:p>
          <w:p w14:paraId="0255AD16" w14:textId="08DE4877" w:rsidR="00B129DC" w:rsidRPr="00B129DC" w:rsidRDefault="00B129DC" w:rsidP="00055457">
            <w:pPr>
              <w:pStyle w:val="COURSEBOOKBODYTEXT"/>
              <w:rPr>
                <w:lang w:val="en-US"/>
              </w:rPr>
            </w:pPr>
          </w:p>
        </w:tc>
        <w:tc>
          <w:tcPr>
            <w:tcW w:w="3117" w:type="dxa"/>
          </w:tcPr>
          <w:p w14:paraId="2BDDD77F" w14:textId="77777777" w:rsidR="00B129DC" w:rsidRDefault="00B129DC" w:rsidP="00055457">
            <w:pPr>
              <w:pStyle w:val="COURSEBOOKBODYTEXT"/>
              <w:rPr>
                <w:lang w:val="en-US"/>
              </w:rPr>
            </w:pPr>
          </w:p>
        </w:tc>
        <w:tc>
          <w:tcPr>
            <w:tcW w:w="3117" w:type="dxa"/>
          </w:tcPr>
          <w:p w14:paraId="78A0E6F2" w14:textId="77777777" w:rsidR="00B129DC" w:rsidRDefault="00B129DC" w:rsidP="00055457">
            <w:pPr>
              <w:pStyle w:val="COURSEBOOKBODYTEXT"/>
              <w:rPr>
                <w:lang w:val="en-US"/>
              </w:rPr>
            </w:pPr>
          </w:p>
        </w:tc>
      </w:tr>
    </w:tbl>
    <w:p w14:paraId="769F59B0" w14:textId="173C696E" w:rsidR="00525D3A" w:rsidRDefault="00525D3A" w:rsidP="006F4CB8">
      <w:pPr>
        <w:pStyle w:val="TITLEcoursebook"/>
        <w:spacing w:before="240"/>
      </w:pPr>
      <w:bookmarkStart w:id="37" w:name="_Toc5696978"/>
      <w:r>
        <w:t>2-</w:t>
      </w:r>
      <w:r w:rsidR="00767872">
        <w:t>5</w:t>
      </w:r>
      <w:r>
        <w:t xml:space="preserve"> </w:t>
      </w:r>
      <w:r w:rsidR="000E35EA">
        <w:t xml:space="preserve">troubleshooting </w:t>
      </w:r>
      <w:r>
        <w:t>decelerometer</w:t>
      </w:r>
      <w:bookmarkEnd w:id="37"/>
    </w:p>
    <w:p w14:paraId="506217F0" w14:textId="09D289EB" w:rsidR="002A3202" w:rsidRPr="00014F3E" w:rsidRDefault="00014F3E" w:rsidP="002A3202">
      <w:pPr>
        <w:pStyle w:val="COURSEBOOKBODYTEXT"/>
        <w:rPr>
          <w:lang w:val="en-US"/>
        </w:rPr>
      </w:pPr>
      <w:r>
        <w:rPr>
          <w:lang w:val="en-US"/>
        </w:rPr>
        <w:t xml:space="preserve">The general troubleshooting procedure for the decelerometer is as follows. Always refer to your agency for specific information related to the rail vehicles at your agency. </w:t>
      </w:r>
    </w:p>
    <w:tbl>
      <w:tblPr>
        <w:tblStyle w:val="TableGrid"/>
        <w:tblW w:w="0" w:type="auto"/>
        <w:tblLook w:val="04A0" w:firstRow="1" w:lastRow="0" w:firstColumn="1" w:lastColumn="0" w:noHBand="0" w:noVBand="1"/>
      </w:tblPr>
      <w:tblGrid>
        <w:gridCol w:w="3116"/>
        <w:gridCol w:w="3117"/>
        <w:gridCol w:w="3117"/>
      </w:tblGrid>
      <w:tr w:rsidR="00525D3A" w14:paraId="25994379" w14:textId="77777777" w:rsidTr="00866C30">
        <w:tc>
          <w:tcPr>
            <w:tcW w:w="3116" w:type="dxa"/>
            <w:shd w:val="clear" w:color="auto" w:fill="4F81BD"/>
          </w:tcPr>
          <w:p w14:paraId="7FF30D7F" w14:textId="4E518818" w:rsidR="00525D3A" w:rsidRPr="00866C30" w:rsidRDefault="00525D3A" w:rsidP="00866C30">
            <w:pPr>
              <w:pStyle w:val="COURSEBOOKBODYTEXT"/>
              <w:jc w:val="center"/>
              <w:rPr>
                <w:b/>
                <w:color w:val="FFFFFF" w:themeColor="background1"/>
                <w:lang w:val="en-US"/>
              </w:rPr>
            </w:pPr>
            <w:r w:rsidRPr="00866C30">
              <w:rPr>
                <w:b/>
                <w:color w:val="FFFFFF" w:themeColor="background1"/>
                <w:lang w:val="en-US"/>
              </w:rPr>
              <w:t>S</w:t>
            </w:r>
            <w:r w:rsidR="00866C30">
              <w:rPr>
                <w:b/>
                <w:color w:val="FFFFFF" w:themeColor="background1"/>
                <w:lang w:val="en-US"/>
              </w:rPr>
              <w:t>YMPTOM</w:t>
            </w:r>
          </w:p>
        </w:tc>
        <w:tc>
          <w:tcPr>
            <w:tcW w:w="3117" w:type="dxa"/>
            <w:shd w:val="clear" w:color="auto" w:fill="4F81BD"/>
          </w:tcPr>
          <w:p w14:paraId="2A59C0F7" w14:textId="23E4D3A0" w:rsidR="00525D3A" w:rsidRPr="00866C30" w:rsidRDefault="00866C30" w:rsidP="00866C30">
            <w:pPr>
              <w:pStyle w:val="COURSEBOOKBODYTEXT"/>
              <w:jc w:val="center"/>
              <w:rPr>
                <w:b/>
                <w:color w:val="FFFFFF" w:themeColor="background1"/>
                <w:lang w:val="en-US"/>
              </w:rPr>
            </w:pPr>
            <w:r>
              <w:rPr>
                <w:b/>
                <w:color w:val="FFFFFF" w:themeColor="background1"/>
                <w:lang w:val="en-US"/>
              </w:rPr>
              <w:t>PROBABLE CAUSE</w:t>
            </w:r>
          </w:p>
        </w:tc>
        <w:tc>
          <w:tcPr>
            <w:tcW w:w="3117" w:type="dxa"/>
            <w:shd w:val="clear" w:color="auto" w:fill="4F81BD"/>
          </w:tcPr>
          <w:p w14:paraId="504C9913" w14:textId="196420A5" w:rsidR="00525D3A" w:rsidRPr="00866C30" w:rsidRDefault="00866C30" w:rsidP="00866C30">
            <w:pPr>
              <w:pStyle w:val="COURSEBOOKBODYTEXT"/>
              <w:jc w:val="center"/>
              <w:rPr>
                <w:b/>
                <w:color w:val="FFFFFF" w:themeColor="background1"/>
                <w:lang w:val="en-US"/>
              </w:rPr>
            </w:pPr>
            <w:r>
              <w:rPr>
                <w:b/>
                <w:color w:val="FFFFFF" w:themeColor="background1"/>
                <w:lang w:val="en-US"/>
              </w:rPr>
              <w:t>CORRECTIVE ACTION</w:t>
            </w:r>
          </w:p>
        </w:tc>
      </w:tr>
      <w:tr w:rsidR="00C70016" w14:paraId="2B455EC9" w14:textId="77777777" w:rsidTr="00525D3A">
        <w:tc>
          <w:tcPr>
            <w:tcW w:w="3116" w:type="dxa"/>
            <w:vMerge w:val="restart"/>
          </w:tcPr>
          <w:p w14:paraId="03BE3D12" w14:textId="155D7343" w:rsidR="00C70016" w:rsidRPr="00525D3A" w:rsidRDefault="00C70016" w:rsidP="00525D3A">
            <w:pPr>
              <w:pStyle w:val="COURSEBOOKBODYTEXT"/>
              <w:rPr>
                <w:lang w:val="en-US"/>
              </w:rPr>
            </w:pPr>
            <w:r>
              <w:rPr>
                <w:lang w:val="en-US"/>
              </w:rPr>
              <w:lastRenderedPageBreak/>
              <w:t>Fault Code: not measuring correct change in velocity of rail vehicle</w:t>
            </w:r>
          </w:p>
        </w:tc>
        <w:tc>
          <w:tcPr>
            <w:tcW w:w="3117" w:type="dxa"/>
            <w:vMerge w:val="restart"/>
          </w:tcPr>
          <w:p w14:paraId="34399349" w14:textId="68224B4D" w:rsidR="00C70016" w:rsidRPr="00525D3A" w:rsidRDefault="00C70016" w:rsidP="00525D3A">
            <w:pPr>
              <w:pStyle w:val="COURSEBOOKBODYTEXT"/>
              <w:rPr>
                <w:lang w:val="en-US"/>
              </w:rPr>
            </w:pPr>
            <w:r>
              <w:rPr>
                <w:lang w:val="en-US"/>
              </w:rPr>
              <w:t>Installed incorrectly</w:t>
            </w:r>
          </w:p>
        </w:tc>
        <w:tc>
          <w:tcPr>
            <w:tcW w:w="3117" w:type="dxa"/>
          </w:tcPr>
          <w:p w14:paraId="1FD436C1" w14:textId="3C3F6FC9" w:rsidR="00C70016" w:rsidRPr="000C2EBE" w:rsidRDefault="00C70016" w:rsidP="00525D3A">
            <w:pPr>
              <w:pStyle w:val="COURSEBOOKBODYTEXT"/>
              <w:rPr>
                <w:lang w:val="en-US"/>
              </w:rPr>
            </w:pPr>
            <w:r>
              <w:rPr>
                <w:lang w:val="en-US"/>
              </w:rPr>
              <w:t>Check proper installation Check calibration</w:t>
            </w:r>
          </w:p>
        </w:tc>
      </w:tr>
      <w:tr w:rsidR="00C70016" w14:paraId="7E63BE31" w14:textId="77777777" w:rsidTr="00525D3A">
        <w:tc>
          <w:tcPr>
            <w:tcW w:w="3116" w:type="dxa"/>
            <w:vMerge/>
          </w:tcPr>
          <w:p w14:paraId="53775164" w14:textId="169A4A75" w:rsidR="00C70016" w:rsidRDefault="00C70016" w:rsidP="00525D3A">
            <w:pPr>
              <w:pStyle w:val="COURSEBOOKBODYTEXT"/>
              <w:rPr>
                <w:lang w:val="en-US"/>
              </w:rPr>
            </w:pPr>
          </w:p>
        </w:tc>
        <w:tc>
          <w:tcPr>
            <w:tcW w:w="3117" w:type="dxa"/>
            <w:vMerge/>
          </w:tcPr>
          <w:p w14:paraId="237A39E1" w14:textId="77777777" w:rsidR="00C70016" w:rsidRDefault="00C70016" w:rsidP="00525D3A">
            <w:pPr>
              <w:pStyle w:val="COURSEBOOKBODYTEXT"/>
              <w:rPr>
                <w:lang w:val="en-US"/>
              </w:rPr>
            </w:pPr>
          </w:p>
        </w:tc>
        <w:tc>
          <w:tcPr>
            <w:tcW w:w="3117" w:type="dxa"/>
          </w:tcPr>
          <w:p w14:paraId="230B2A55" w14:textId="150E7273" w:rsidR="00C70016" w:rsidRDefault="00C70016" w:rsidP="00130F18">
            <w:pPr>
              <w:pStyle w:val="COURSEBOOKBODYTEXT"/>
              <w:tabs>
                <w:tab w:val="left" w:pos="950"/>
              </w:tabs>
              <w:rPr>
                <w:lang w:val="en-US"/>
              </w:rPr>
            </w:pPr>
            <w:r>
              <w:rPr>
                <w:lang w:val="en-US"/>
              </w:rPr>
              <w:t>Replace if calibration fails</w:t>
            </w:r>
          </w:p>
        </w:tc>
      </w:tr>
      <w:tr w:rsidR="00866C30" w14:paraId="1C2D5A28" w14:textId="77777777" w:rsidTr="00525D3A">
        <w:tc>
          <w:tcPr>
            <w:tcW w:w="3116" w:type="dxa"/>
          </w:tcPr>
          <w:p w14:paraId="615DDF4A" w14:textId="77777777" w:rsidR="00866C30" w:rsidRPr="00866C30" w:rsidRDefault="00866C30" w:rsidP="00525D3A">
            <w:pPr>
              <w:pStyle w:val="COURSEBOOKBODYTEXT"/>
              <w:rPr>
                <w:b/>
                <w:lang w:val="en-US"/>
              </w:rPr>
            </w:pPr>
            <w:r w:rsidRPr="00866C30">
              <w:rPr>
                <w:b/>
                <w:lang w:val="en-US"/>
              </w:rPr>
              <w:t>Agency Specific:</w:t>
            </w:r>
          </w:p>
          <w:p w14:paraId="4837A083" w14:textId="3C27E3E0" w:rsidR="00866C30" w:rsidRDefault="00866C30" w:rsidP="00525D3A">
            <w:pPr>
              <w:pStyle w:val="COURSEBOOKBODYTEXT"/>
              <w:rPr>
                <w:lang w:val="en-US"/>
              </w:rPr>
            </w:pPr>
          </w:p>
        </w:tc>
        <w:tc>
          <w:tcPr>
            <w:tcW w:w="3117" w:type="dxa"/>
          </w:tcPr>
          <w:p w14:paraId="1915AA91" w14:textId="77777777" w:rsidR="00866C30" w:rsidRDefault="00866C30" w:rsidP="00525D3A">
            <w:pPr>
              <w:pStyle w:val="COURSEBOOKBODYTEXT"/>
              <w:rPr>
                <w:lang w:val="en-US"/>
              </w:rPr>
            </w:pPr>
          </w:p>
        </w:tc>
        <w:tc>
          <w:tcPr>
            <w:tcW w:w="3117" w:type="dxa"/>
          </w:tcPr>
          <w:p w14:paraId="6F3D4282" w14:textId="77777777" w:rsidR="00866C30" w:rsidRDefault="00866C30" w:rsidP="00130F18">
            <w:pPr>
              <w:pStyle w:val="COURSEBOOKBODYTEXT"/>
              <w:tabs>
                <w:tab w:val="left" w:pos="950"/>
              </w:tabs>
              <w:rPr>
                <w:lang w:val="en-US"/>
              </w:rPr>
            </w:pPr>
          </w:p>
        </w:tc>
      </w:tr>
      <w:tr w:rsidR="00866C30" w14:paraId="49FEF1C7" w14:textId="77777777" w:rsidTr="00525D3A">
        <w:tc>
          <w:tcPr>
            <w:tcW w:w="3116" w:type="dxa"/>
          </w:tcPr>
          <w:p w14:paraId="247608E1" w14:textId="77777777" w:rsidR="00866C30" w:rsidRPr="00866C30" w:rsidRDefault="00866C30" w:rsidP="00525D3A">
            <w:pPr>
              <w:pStyle w:val="COURSEBOOKBODYTEXT"/>
              <w:rPr>
                <w:b/>
                <w:lang w:val="en-US"/>
              </w:rPr>
            </w:pPr>
            <w:r w:rsidRPr="00866C30">
              <w:rPr>
                <w:b/>
                <w:lang w:val="en-US"/>
              </w:rPr>
              <w:t>Agency Specific:</w:t>
            </w:r>
          </w:p>
          <w:p w14:paraId="370A8577" w14:textId="042898AE" w:rsidR="00866C30" w:rsidRDefault="00866C30" w:rsidP="00525D3A">
            <w:pPr>
              <w:pStyle w:val="COURSEBOOKBODYTEXT"/>
              <w:rPr>
                <w:lang w:val="en-US"/>
              </w:rPr>
            </w:pPr>
          </w:p>
        </w:tc>
        <w:tc>
          <w:tcPr>
            <w:tcW w:w="3117" w:type="dxa"/>
          </w:tcPr>
          <w:p w14:paraId="29AF0923" w14:textId="77777777" w:rsidR="00866C30" w:rsidRDefault="00866C30" w:rsidP="00525D3A">
            <w:pPr>
              <w:pStyle w:val="COURSEBOOKBODYTEXT"/>
              <w:rPr>
                <w:lang w:val="en-US"/>
              </w:rPr>
            </w:pPr>
          </w:p>
        </w:tc>
        <w:tc>
          <w:tcPr>
            <w:tcW w:w="3117" w:type="dxa"/>
          </w:tcPr>
          <w:p w14:paraId="3AFE5490" w14:textId="77777777" w:rsidR="00866C30" w:rsidRDefault="00866C30" w:rsidP="00130F18">
            <w:pPr>
              <w:pStyle w:val="COURSEBOOKBODYTEXT"/>
              <w:tabs>
                <w:tab w:val="left" w:pos="950"/>
              </w:tabs>
              <w:rPr>
                <w:lang w:val="en-US"/>
              </w:rPr>
            </w:pPr>
          </w:p>
        </w:tc>
      </w:tr>
    </w:tbl>
    <w:p w14:paraId="04AD371E" w14:textId="77777777" w:rsidR="00525D3A" w:rsidRDefault="00525D3A" w:rsidP="00525D3A">
      <w:pPr>
        <w:pStyle w:val="COURSEBOOKBODYTEXT"/>
      </w:pPr>
    </w:p>
    <w:p w14:paraId="70949485" w14:textId="1708D80F" w:rsidR="00525D3A" w:rsidRDefault="00525D3A" w:rsidP="00525D3A">
      <w:pPr>
        <w:pStyle w:val="TITLEcoursebook"/>
      </w:pPr>
      <w:bookmarkStart w:id="38" w:name="_Toc5696979"/>
      <w:r>
        <w:t>2-</w:t>
      </w:r>
      <w:r w:rsidR="00767872">
        <w:t>6</w:t>
      </w:r>
      <w:r>
        <w:t xml:space="preserve"> </w:t>
      </w:r>
      <w:r w:rsidR="000E35EA">
        <w:t xml:space="preserve">troubleshooting </w:t>
      </w:r>
      <w:r>
        <w:t>aspect display unit</w:t>
      </w:r>
      <w:bookmarkEnd w:id="38"/>
    </w:p>
    <w:p w14:paraId="183E5D18" w14:textId="68B046E9" w:rsidR="00014F3E" w:rsidRPr="000E35EA" w:rsidRDefault="000E35EA" w:rsidP="00014F3E">
      <w:pPr>
        <w:pStyle w:val="COURSEBOOKBODYTEXT"/>
        <w:rPr>
          <w:lang w:val="en-US"/>
        </w:rPr>
      </w:pPr>
      <w:r>
        <w:rPr>
          <w:lang w:val="en-US"/>
        </w:rPr>
        <w:t>Problems with the Aspect Display Unit may be reported by the train operator while the train is in service or via the technician during a daily departure test. General troubleshooting procedures are as follows:</w:t>
      </w:r>
    </w:p>
    <w:tbl>
      <w:tblPr>
        <w:tblStyle w:val="TableGrid"/>
        <w:tblW w:w="0" w:type="auto"/>
        <w:tblLook w:val="04A0" w:firstRow="1" w:lastRow="0" w:firstColumn="1" w:lastColumn="0" w:noHBand="0" w:noVBand="1"/>
      </w:tblPr>
      <w:tblGrid>
        <w:gridCol w:w="3116"/>
        <w:gridCol w:w="3117"/>
        <w:gridCol w:w="3117"/>
      </w:tblGrid>
      <w:tr w:rsidR="00C70016" w14:paraId="4E336F9E" w14:textId="77777777" w:rsidTr="00866C30">
        <w:tc>
          <w:tcPr>
            <w:tcW w:w="3116" w:type="dxa"/>
            <w:shd w:val="clear" w:color="auto" w:fill="4F81BD"/>
          </w:tcPr>
          <w:p w14:paraId="657FF25E" w14:textId="3C57ECA8" w:rsidR="00C70016" w:rsidRPr="00866C30" w:rsidRDefault="00C70016" w:rsidP="00866C30">
            <w:pPr>
              <w:pStyle w:val="COURSEBOOKBODYTEXT"/>
              <w:jc w:val="center"/>
              <w:rPr>
                <w:b/>
                <w:color w:val="FFFFFF" w:themeColor="background1"/>
                <w:lang w:val="en-US"/>
              </w:rPr>
            </w:pPr>
            <w:r w:rsidRPr="00866C30">
              <w:rPr>
                <w:b/>
                <w:color w:val="FFFFFF" w:themeColor="background1"/>
                <w:lang w:val="en-US"/>
              </w:rPr>
              <w:t>S</w:t>
            </w:r>
            <w:r w:rsidR="00866C30">
              <w:rPr>
                <w:b/>
                <w:color w:val="FFFFFF" w:themeColor="background1"/>
                <w:lang w:val="en-US"/>
              </w:rPr>
              <w:t>YMPTOM</w:t>
            </w:r>
          </w:p>
        </w:tc>
        <w:tc>
          <w:tcPr>
            <w:tcW w:w="3117" w:type="dxa"/>
            <w:shd w:val="clear" w:color="auto" w:fill="4F81BD"/>
          </w:tcPr>
          <w:p w14:paraId="7881F40F" w14:textId="57FFDFAE" w:rsidR="00C70016" w:rsidRPr="00866C30" w:rsidRDefault="00866C30" w:rsidP="00866C30">
            <w:pPr>
              <w:pStyle w:val="COURSEBOOKBODYTEXT"/>
              <w:jc w:val="center"/>
              <w:rPr>
                <w:b/>
                <w:color w:val="FFFFFF" w:themeColor="background1"/>
                <w:lang w:val="en-US"/>
              </w:rPr>
            </w:pPr>
            <w:r>
              <w:rPr>
                <w:b/>
                <w:color w:val="FFFFFF" w:themeColor="background1"/>
                <w:lang w:val="en-US"/>
              </w:rPr>
              <w:t>PROBABLE CAUSE</w:t>
            </w:r>
          </w:p>
        </w:tc>
        <w:tc>
          <w:tcPr>
            <w:tcW w:w="3117" w:type="dxa"/>
            <w:shd w:val="clear" w:color="auto" w:fill="4F81BD"/>
          </w:tcPr>
          <w:p w14:paraId="2C7CE394" w14:textId="5B197AAE" w:rsidR="00C70016" w:rsidRPr="00866C30" w:rsidRDefault="00866C30" w:rsidP="00866C30">
            <w:pPr>
              <w:pStyle w:val="COURSEBOOKBODYTEXT"/>
              <w:jc w:val="center"/>
              <w:rPr>
                <w:b/>
                <w:color w:val="FFFFFF" w:themeColor="background1"/>
                <w:lang w:val="en-US"/>
              </w:rPr>
            </w:pPr>
            <w:r>
              <w:rPr>
                <w:b/>
                <w:color w:val="FFFFFF" w:themeColor="background1"/>
                <w:lang w:val="en-US"/>
              </w:rPr>
              <w:t>CORRECTIVE ACTION</w:t>
            </w:r>
          </w:p>
        </w:tc>
      </w:tr>
      <w:tr w:rsidR="00026C34" w14:paraId="2B86C671" w14:textId="77777777" w:rsidTr="00CC1AFF">
        <w:trPr>
          <w:trHeight w:val="2001"/>
        </w:trPr>
        <w:tc>
          <w:tcPr>
            <w:tcW w:w="3116" w:type="dxa"/>
          </w:tcPr>
          <w:p w14:paraId="264DEBD9" w14:textId="2FCE2EAA" w:rsidR="00026C34" w:rsidRPr="00C70016" w:rsidRDefault="00026C34" w:rsidP="00C70016">
            <w:pPr>
              <w:pStyle w:val="COURSEBOOKBODYTEXT"/>
              <w:rPr>
                <w:lang w:val="en-US"/>
              </w:rPr>
            </w:pPr>
            <w:r>
              <w:rPr>
                <w:lang w:val="en-US"/>
              </w:rPr>
              <w:t>Cannot suppress buttons</w:t>
            </w:r>
          </w:p>
        </w:tc>
        <w:tc>
          <w:tcPr>
            <w:tcW w:w="3117" w:type="dxa"/>
          </w:tcPr>
          <w:p w14:paraId="165DA971" w14:textId="2DEBE3A1" w:rsidR="00026C34" w:rsidRPr="00C70016" w:rsidRDefault="00026C34" w:rsidP="00C70016">
            <w:pPr>
              <w:pStyle w:val="COURSEBOOKBODYTEXT"/>
              <w:rPr>
                <w:lang w:val="en-US"/>
              </w:rPr>
            </w:pPr>
            <w:r>
              <w:rPr>
                <w:lang w:val="en-US"/>
              </w:rPr>
              <w:t>Spilled coffee, debris</w:t>
            </w:r>
          </w:p>
        </w:tc>
        <w:tc>
          <w:tcPr>
            <w:tcW w:w="3117" w:type="dxa"/>
          </w:tcPr>
          <w:p w14:paraId="01138AC1" w14:textId="77777777" w:rsidR="00026C34" w:rsidRPr="00C70016" w:rsidRDefault="00026C34" w:rsidP="00C70016">
            <w:pPr>
              <w:pStyle w:val="COURSEBOOKBODYTEXT"/>
              <w:numPr>
                <w:ilvl w:val="0"/>
                <w:numId w:val="17"/>
              </w:numPr>
              <w:spacing w:after="0"/>
            </w:pPr>
            <w:r>
              <w:rPr>
                <w:lang w:val="en-US"/>
              </w:rPr>
              <w:t>Visual inspection</w:t>
            </w:r>
          </w:p>
          <w:p w14:paraId="2C584E7A" w14:textId="77777777" w:rsidR="00026C34" w:rsidRDefault="00026C34" w:rsidP="00C70016">
            <w:pPr>
              <w:pStyle w:val="COURSEBOOKBODYTEXT"/>
              <w:numPr>
                <w:ilvl w:val="0"/>
                <w:numId w:val="17"/>
              </w:numPr>
              <w:spacing w:after="0"/>
            </w:pPr>
            <w:r>
              <w:rPr>
                <w:lang w:val="en-US"/>
              </w:rPr>
              <w:t>Run PTU test: test for functional operation and connection</w:t>
            </w:r>
          </w:p>
          <w:p w14:paraId="52C7772F" w14:textId="77777777" w:rsidR="00026C34" w:rsidRDefault="00026C34" w:rsidP="00C70016">
            <w:pPr>
              <w:pStyle w:val="COURSEBOOKBODYTEXT"/>
              <w:numPr>
                <w:ilvl w:val="0"/>
                <w:numId w:val="17"/>
              </w:numPr>
              <w:spacing w:after="0"/>
              <w:rPr>
                <w:lang w:val="en-US"/>
              </w:rPr>
            </w:pPr>
            <w:r>
              <w:rPr>
                <w:lang w:val="en-US"/>
              </w:rPr>
              <w:t>Replace if functional test fails</w:t>
            </w:r>
          </w:p>
          <w:p w14:paraId="223A2414" w14:textId="4934303F" w:rsidR="00026C34" w:rsidRDefault="00026C34" w:rsidP="00C70016">
            <w:pPr>
              <w:pStyle w:val="COURSEBOOKBODYTEXT"/>
              <w:numPr>
                <w:ilvl w:val="0"/>
                <w:numId w:val="17"/>
              </w:numPr>
              <w:spacing w:after="0"/>
            </w:pPr>
            <w:r>
              <w:rPr>
                <w:lang w:val="en-US"/>
              </w:rPr>
              <w:t>Run functional test again</w:t>
            </w:r>
          </w:p>
        </w:tc>
      </w:tr>
      <w:tr w:rsidR="00014F3E" w14:paraId="4CFC8CF5" w14:textId="77777777" w:rsidTr="00C70016">
        <w:tc>
          <w:tcPr>
            <w:tcW w:w="3116" w:type="dxa"/>
            <w:vMerge w:val="restart"/>
          </w:tcPr>
          <w:p w14:paraId="3BD29EA6" w14:textId="32ED4DFA" w:rsidR="00014F3E" w:rsidRPr="00014F3E" w:rsidRDefault="00014F3E" w:rsidP="00C70016">
            <w:pPr>
              <w:pStyle w:val="COURSEBOOKBODYTEXT"/>
              <w:rPr>
                <w:lang w:val="en-US"/>
              </w:rPr>
            </w:pPr>
            <w:r>
              <w:rPr>
                <w:lang w:val="en-US"/>
              </w:rPr>
              <w:t>No power</w:t>
            </w:r>
          </w:p>
        </w:tc>
        <w:tc>
          <w:tcPr>
            <w:tcW w:w="3117" w:type="dxa"/>
          </w:tcPr>
          <w:p w14:paraId="1A1D217F" w14:textId="3E719382" w:rsidR="00014F3E" w:rsidRPr="00014F3E" w:rsidRDefault="00014F3E" w:rsidP="00C70016">
            <w:pPr>
              <w:pStyle w:val="COURSEBOOKBODYTEXT"/>
              <w:rPr>
                <w:lang w:val="en-US"/>
              </w:rPr>
            </w:pPr>
            <w:r>
              <w:rPr>
                <w:lang w:val="en-US"/>
              </w:rPr>
              <w:t>Cabling between ADU and ATP enclosure</w:t>
            </w:r>
          </w:p>
        </w:tc>
        <w:tc>
          <w:tcPr>
            <w:tcW w:w="3117" w:type="dxa"/>
          </w:tcPr>
          <w:p w14:paraId="22D0D8D0" w14:textId="77777777" w:rsidR="00014F3E" w:rsidRDefault="00014F3E" w:rsidP="000E35EA">
            <w:pPr>
              <w:pStyle w:val="COURSEBOOKBODYTEXT"/>
              <w:spacing w:after="0"/>
              <w:rPr>
                <w:lang w:val="en-US"/>
              </w:rPr>
            </w:pPr>
            <w:r>
              <w:rPr>
                <w:lang w:val="en-US"/>
              </w:rPr>
              <w:t>Check the ATP to ADU wiring</w:t>
            </w:r>
          </w:p>
          <w:p w14:paraId="6A9ABAC8" w14:textId="7177FA79" w:rsidR="00014F3E" w:rsidRDefault="00014F3E" w:rsidP="00014F3E">
            <w:pPr>
              <w:pStyle w:val="COURSEBOOKBODYTEXT"/>
              <w:spacing w:after="0"/>
              <w:ind w:left="360"/>
              <w:rPr>
                <w:lang w:val="en-US"/>
              </w:rPr>
            </w:pPr>
          </w:p>
        </w:tc>
      </w:tr>
      <w:tr w:rsidR="00014F3E" w14:paraId="46BCCF25" w14:textId="77777777" w:rsidTr="00C70016">
        <w:tc>
          <w:tcPr>
            <w:tcW w:w="3116" w:type="dxa"/>
            <w:vMerge/>
          </w:tcPr>
          <w:p w14:paraId="240DB1E5" w14:textId="77777777" w:rsidR="00014F3E" w:rsidRDefault="00014F3E" w:rsidP="00C70016">
            <w:pPr>
              <w:pStyle w:val="COURSEBOOKBODYTEXT"/>
              <w:rPr>
                <w:lang w:val="en-US"/>
              </w:rPr>
            </w:pPr>
          </w:p>
        </w:tc>
        <w:tc>
          <w:tcPr>
            <w:tcW w:w="3117" w:type="dxa"/>
          </w:tcPr>
          <w:p w14:paraId="3C6E64D9" w14:textId="41CB30E1" w:rsidR="00014F3E" w:rsidRDefault="00014F3E" w:rsidP="00C70016">
            <w:pPr>
              <w:pStyle w:val="COURSEBOOKBODYTEXT"/>
              <w:rPr>
                <w:lang w:val="en-US"/>
              </w:rPr>
            </w:pPr>
            <w:r>
              <w:rPr>
                <w:lang w:val="en-US"/>
              </w:rPr>
              <w:t>If one cab ADU operates OK but the other cab ADU does not, it is probably a failed ADU</w:t>
            </w:r>
          </w:p>
        </w:tc>
        <w:tc>
          <w:tcPr>
            <w:tcW w:w="3117" w:type="dxa"/>
          </w:tcPr>
          <w:p w14:paraId="721FBDAF" w14:textId="47958E31" w:rsidR="00014F3E" w:rsidRDefault="00014F3E" w:rsidP="000E35EA">
            <w:pPr>
              <w:pStyle w:val="COURSEBOOKBODYTEXT"/>
              <w:spacing w:after="0"/>
              <w:rPr>
                <w:lang w:val="en-US"/>
              </w:rPr>
            </w:pPr>
            <w:r>
              <w:rPr>
                <w:lang w:val="en-US"/>
              </w:rPr>
              <w:t>Replace ADU</w:t>
            </w:r>
          </w:p>
        </w:tc>
      </w:tr>
      <w:tr w:rsidR="00866C30" w14:paraId="298A3F63" w14:textId="77777777" w:rsidTr="00C70016">
        <w:tc>
          <w:tcPr>
            <w:tcW w:w="3116" w:type="dxa"/>
          </w:tcPr>
          <w:p w14:paraId="03C7BF9B" w14:textId="77777777" w:rsidR="00866C30" w:rsidRPr="00866C30" w:rsidRDefault="00866C30" w:rsidP="00C70016">
            <w:pPr>
              <w:pStyle w:val="COURSEBOOKBODYTEXT"/>
              <w:rPr>
                <w:b/>
                <w:lang w:val="en-US"/>
              </w:rPr>
            </w:pPr>
            <w:r w:rsidRPr="00866C30">
              <w:rPr>
                <w:b/>
                <w:lang w:val="en-US"/>
              </w:rPr>
              <w:t>Agency Specific:</w:t>
            </w:r>
          </w:p>
          <w:p w14:paraId="11947692" w14:textId="201FECAF" w:rsidR="00866C30" w:rsidRPr="00866C30" w:rsidRDefault="00866C30" w:rsidP="00C70016">
            <w:pPr>
              <w:pStyle w:val="COURSEBOOKBODYTEXT"/>
              <w:rPr>
                <w:lang w:val="en-US"/>
              </w:rPr>
            </w:pPr>
          </w:p>
        </w:tc>
        <w:tc>
          <w:tcPr>
            <w:tcW w:w="3117" w:type="dxa"/>
          </w:tcPr>
          <w:p w14:paraId="07958939" w14:textId="77777777" w:rsidR="00866C30" w:rsidRDefault="00866C30" w:rsidP="00C70016">
            <w:pPr>
              <w:pStyle w:val="COURSEBOOKBODYTEXT"/>
            </w:pPr>
          </w:p>
        </w:tc>
        <w:tc>
          <w:tcPr>
            <w:tcW w:w="3117" w:type="dxa"/>
          </w:tcPr>
          <w:p w14:paraId="0EBDFC71" w14:textId="77777777" w:rsidR="00866C30" w:rsidRDefault="00866C30" w:rsidP="00866C30">
            <w:pPr>
              <w:pStyle w:val="COURSEBOOKBODYTEXT"/>
              <w:spacing w:after="0"/>
              <w:ind w:left="360"/>
              <w:rPr>
                <w:lang w:val="en-US"/>
              </w:rPr>
            </w:pPr>
          </w:p>
        </w:tc>
      </w:tr>
      <w:tr w:rsidR="00866C30" w14:paraId="41E8A32E" w14:textId="77777777" w:rsidTr="00C70016">
        <w:tc>
          <w:tcPr>
            <w:tcW w:w="3116" w:type="dxa"/>
          </w:tcPr>
          <w:p w14:paraId="041DECB9" w14:textId="77777777" w:rsidR="00866C30" w:rsidRPr="00866C30" w:rsidRDefault="00866C30" w:rsidP="00C70016">
            <w:pPr>
              <w:pStyle w:val="COURSEBOOKBODYTEXT"/>
              <w:rPr>
                <w:b/>
                <w:lang w:val="en-US"/>
              </w:rPr>
            </w:pPr>
            <w:r w:rsidRPr="00866C30">
              <w:rPr>
                <w:b/>
                <w:lang w:val="en-US"/>
              </w:rPr>
              <w:t>Agency Specific:</w:t>
            </w:r>
          </w:p>
          <w:p w14:paraId="3299E5F0" w14:textId="7465E563" w:rsidR="00866C30" w:rsidRPr="00866C30" w:rsidRDefault="00866C30" w:rsidP="00C70016">
            <w:pPr>
              <w:pStyle w:val="COURSEBOOKBODYTEXT"/>
              <w:rPr>
                <w:b/>
                <w:lang w:val="en-US"/>
              </w:rPr>
            </w:pPr>
          </w:p>
        </w:tc>
        <w:tc>
          <w:tcPr>
            <w:tcW w:w="3117" w:type="dxa"/>
          </w:tcPr>
          <w:p w14:paraId="5516F9EF" w14:textId="77777777" w:rsidR="00866C30" w:rsidRDefault="00866C30" w:rsidP="00C70016">
            <w:pPr>
              <w:pStyle w:val="COURSEBOOKBODYTEXT"/>
            </w:pPr>
          </w:p>
        </w:tc>
        <w:tc>
          <w:tcPr>
            <w:tcW w:w="3117" w:type="dxa"/>
          </w:tcPr>
          <w:p w14:paraId="6D7F262E" w14:textId="77777777" w:rsidR="00866C30" w:rsidRDefault="00866C30" w:rsidP="00866C30">
            <w:pPr>
              <w:pStyle w:val="COURSEBOOKBODYTEXT"/>
              <w:spacing w:after="0"/>
              <w:ind w:left="360"/>
              <w:rPr>
                <w:lang w:val="en-US"/>
              </w:rPr>
            </w:pPr>
          </w:p>
        </w:tc>
      </w:tr>
    </w:tbl>
    <w:p w14:paraId="57CF5243" w14:textId="2E6AF8BA" w:rsidR="00525D3A" w:rsidRDefault="00525D3A" w:rsidP="00525D3A">
      <w:pPr>
        <w:pStyle w:val="TITLEcoursebook"/>
      </w:pPr>
      <w:bookmarkStart w:id="39" w:name="_Toc5696980"/>
      <w:r>
        <w:lastRenderedPageBreak/>
        <w:t>2-</w:t>
      </w:r>
      <w:r w:rsidR="00767872">
        <w:t>7</w:t>
      </w:r>
      <w:r>
        <w:t xml:space="preserve"> </w:t>
      </w:r>
      <w:r w:rsidR="000E35EA">
        <w:t xml:space="preserve">troubleshooting </w:t>
      </w:r>
      <w:r>
        <w:t>bypass switch</w:t>
      </w:r>
      <w:bookmarkEnd w:id="39"/>
    </w:p>
    <w:p w14:paraId="70627FF6" w14:textId="209FA68A" w:rsidR="000E35EA" w:rsidRPr="001F49C1" w:rsidRDefault="001F49C1" w:rsidP="000E35EA">
      <w:pPr>
        <w:pStyle w:val="COURSEBOOKBODYTEXT"/>
        <w:rPr>
          <w:lang w:val="en-US"/>
        </w:rPr>
      </w:pPr>
      <w:r>
        <w:rPr>
          <w:lang w:val="en-US"/>
        </w:rPr>
        <w:t xml:space="preserve">Depending on rail vehicle, the Bypass Switch may perform different functions and be located in different areas. Always refer to your individual agency. </w:t>
      </w:r>
      <w:r w:rsidR="00224AC8">
        <w:rPr>
          <w:lang w:val="en-US"/>
        </w:rPr>
        <w:t>In the chart b</w:t>
      </w:r>
      <w:r>
        <w:rPr>
          <w:lang w:val="en-US"/>
        </w:rPr>
        <w:t xml:space="preserve">elow are some general troubleshooting procedures for the Bypass Switch. Typically, when a </w:t>
      </w:r>
      <w:r w:rsidR="00224AC8">
        <w:rPr>
          <w:lang w:val="en-US"/>
        </w:rPr>
        <w:t>B</w:t>
      </w:r>
      <w:r>
        <w:rPr>
          <w:lang w:val="en-US"/>
        </w:rPr>
        <w:t xml:space="preserve">ypass </w:t>
      </w:r>
      <w:r w:rsidR="00224AC8">
        <w:rPr>
          <w:lang w:val="en-US"/>
        </w:rPr>
        <w:t xml:space="preserve">Switch </w:t>
      </w:r>
      <w:r>
        <w:rPr>
          <w:lang w:val="en-US"/>
        </w:rPr>
        <w:t>is replaced it is then sent back to the shop to verify everything is in working order. If it is confirmed the switch is OK, it will be put back into service.</w:t>
      </w:r>
    </w:p>
    <w:tbl>
      <w:tblPr>
        <w:tblStyle w:val="TableGrid"/>
        <w:tblW w:w="0" w:type="auto"/>
        <w:tblLook w:val="04A0" w:firstRow="1" w:lastRow="0" w:firstColumn="1" w:lastColumn="0" w:noHBand="0" w:noVBand="1"/>
      </w:tblPr>
      <w:tblGrid>
        <w:gridCol w:w="3116"/>
        <w:gridCol w:w="3117"/>
        <w:gridCol w:w="3117"/>
      </w:tblGrid>
      <w:tr w:rsidR="00866C30" w14:paraId="3925EFA7" w14:textId="77777777" w:rsidTr="00866C30">
        <w:tc>
          <w:tcPr>
            <w:tcW w:w="3116" w:type="dxa"/>
            <w:shd w:val="clear" w:color="auto" w:fill="4F81BD"/>
          </w:tcPr>
          <w:p w14:paraId="4E251DD3" w14:textId="32EEFE33" w:rsidR="00866C30" w:rsidRPr="00866C30" w:rsidRDefault="00866C30" w:rsidP="00866C30">
            <w:pPr>
              <w:pStyle w:val="COURSEBOOKBODYTEXT"/>
              <w:jc w:val="center"/>
              <w:rPr>
                <w:b/>
                <w:color w:val="FFFFFF" w:themeColor="background1"/>
                <w:lang w:val="en-US"/>
              </w:rPr>
            </w:pPr>
            <w:r>
              <w:rPr>
                <w:b/>
                <w:color w:val="FFFFFF" w:themeColor="background1"/>
                <w:lang w:val="en-US"/>
              </w:rPr>
              <w:t>SYMPTOM</w:t>
            </w:r>
          </w:p>
        </w:tc>
        <w:tc>
          <w:tcPr>
            <w:tcW w:w="3117" w:type="dxa"/>
            <w:shd w:val="clear" w:color="auto" w:fill="4F81BD"/>
          </w:tcPr>
          <w:p w14:paraId="00F60923" w14:textId="2651B684" w:rsidR="00866C30" w:rsidRPr="00866C30" w:rsidRDefault="00866C30" w:rsidP="00866C30">
            <w:pPr>
              <w:pStyle w:val="COURSEBOOKBODYTEXT"/>
              <w:jc w:val="center"/>
              <w:rPr>
                <w:b/>
                <w:color w:val="FFFFFF" w:themeColor="background1"/>
                <w:lang w:val="en-US"/>
              </w:rPr>
            </w:pPr>
            <w:r>
              <w:rPr>
                <w:b/>
                <w:color w:val="FFFFFF" w:themeColor="background1"/>
                <w:lang w:val="en-US"/>
              </w:rPr>
              <w:t>PROBABLE CAUSE</w:t>
            </w:r>
          </w:p>
        </w:tc>
        <w:tc>
          <w:tcPr>
            <w:tcW w:w="3117" w:type="dxa"/>
            <w:shd w:val="clear" w:color="auto" w:fill="4F81BD"/>
          </w:tcPr>
          <w:p w14:paraId="79C94340" w14:textId="37808F38" w:rsidR="00866C30" w:rsidRPr="00866C30" w:rsidRDefault="00866C30" w:rsidP="00866C30">
            <w:pPr>
              <w:pStyle w:val="COURSEBOOKBODYTEXT"/>
              <w:jc w:val="center"/>
              <w:rPr>
                <w:b/>
                <w:color w:val="FFFFFF" w:themeColor="background1"/>
                <w:lang w:val="en-US"/>
              </w:rPr>
            </w:pPr>
            <w:r>
              <w:rPr>
                <w:b/>
                <w:color w:val="FFFFFF" w:themeColor="background1"/>
                <w:lang w:val="en-US"/>
              </w:rPr>
              <w:t>CORRECTIVE ACTION</w:t>
            </w:r>
          </w:p>
        </w:tc>
      </w:tr>
      <w:tr w:rsidR="001F49C1" w14:paraId="4AB7AB4C" w14:textId="77777777" w:rsidTr="00866C30">
        <w:tc>
          <w:tcPr>
            <w:tcW w:w="3116" w:type="dxa"/>
            <w:vMerge w:val="restart"/>
          </w:tcPr>
          <w:p w14:paraId="31357B18" w14:textId="3D48702F" w:rsidR="001F49C1" w:rsidRPr="001F49C1" w:rsidRDefault="001F49C1" w:rsidP="00866C30">
            <w:pPr>
              <w:pStyle w:val="COURSEBOOKBODYTEXT"/>
              <w:rPr>
                <w:lang w:val="en-US"/>
              </w:rPr>
            </w:pPr>
            <w:r>
              <w:rPr>
                <w:lang w:val="en-US"/>
              </w:rPr>
              <w:t>Switch does not turn on</w:t>
            </w:r>
          </w:p>
        </w:tc>
        <w:tc>
          <w:tcPr>
            <w:tcW w:w="3117" w:type="dxa"/>
          </w:tcPr>
          <w:p w14:paraId="28AA1FA2" w14:textId="77777777" w:rsidR="001F49C1" w:rsidRDefault="001F49C1" w:rsidP="001F49C1">
            <w:pPr>
              <w:pStyle w:val="COURSEBOOKBODYTEXT"/>
              <w:numPr>
                <w:ilvl w:val="0"/>
                <w:numId w:val="24"/>
              </w:numPr>
              <w:rPr>
                <w:lang w:val="en-US"/>
              </w:rPr>
            </w:pPr>
            <w:r>
              <w:rPr>
                <w:lang w:val="en-US"/>
              </w:rPr>
              <w:t>Humidity</w:t>
            </w:r>
          </w:p>
          <w:p w14:paraId="6BC0168A" w14:textId="3CBBEDC5" w:rsidR="001F49C1" w:rsidRPr="001F49C1" w:rsidRDefault="001F49C1" w:rsidP="001F49C1">
            <w:pPr>
              <w:pStyle w:val="COURSEBOOKBODYTEXT"/>
              <w:numPr>
                <w:ilvl w:val="0"/>
                <w:numId w:val="24"/>
              </w:numPr>
              <w:rPr>
                <w:lang w:val="en-US"/>
              </w:rPr>
            </w:pPr>
            <w:r>
              <w:rPr>
                <w:lang w:val="en-US"/>
              </w:rPr>
              <w:t>Oil/dirt/debris</w:t>
            </w:r>
          </w:p>
        </w:tc>
        <w:tc>
          <w:tcPr>
            <w:tcW w:w="3117" w:type="dxa"/>
          </w:tcPr>
          <w:p w14:paraId="699639CA" w14:textId="77777777" w:rsidR="001F49C1" w:rsidRDefault="001F49C1" w:rsidP="001F49C1">
            <w:pPr>
              <w:pStyle w:val="COURSEBOOKBODYTEXT"/>
              <w:numPr>
                <w:ilvl w:val="0"/>
                <w:numId w:val="24"/>
              </w:numPr>
              <w:rPr>
                <w:lang w:val="en-US"/>
              </w:rPr>
            </w:pPr>
            <w:r>
              <w:rPr>
                <w:lang w:val="en-US"/>
              </w:rPr>
              <w:t xml:space="preserve">Clean </w:t>
            </w:r>
          </w:p>
          <w:p w14:paraId="432DAFA2" w14:textId="49247C53" w:rsidR="001F49C1" w:rsidRPr="001F49C1" w:rsidRDefault="001F49C1" w:rsidP="001F49C1">
            <w:pPr>
              <w:pStyle w:val="COURSEBOOKBODYTEXT"/>
              <w:numPr>
                <w:ilvl w:val="0"/>
                <w:numId w:val="24"/>
              </w:numPr>
              <w:rPr>
                <w:lang w:val="en-US"/>
              </w:rPr>
            </w:pPr>
            <w:r>
              <w:rPr>
                <w:lang w:val="en-US"/>
              </w:rPr>
              <w:t xml:space="preserve">Replace </w:t>
            </w:r>
          </w:p>
        </w:tc>
      </w:tr>
      <w:tr w:rsidR="001F49C1" w14:paraId="5CDEED19" w14:textId="77777777" w:rsidTr="00866C30">
        <w:tc>
          <w:tcPr>
            <w:tcW w:w="3116" w:type="dxa"/>
            <w:vMerge/>
          </w:tcPr>
          <w:p w14:paraId="6E960D7A" w14:textId="77777777" w:rsidR="001F49C1" w:rsidRPr="00866C30" w:rsidRDefault="001F49C1" w:rsidP="00866C30">
            <w:pPr>
              <w:pStyle w:val="COURSEBOOKBODYTEXT"/>
              <w:rPr>
                <w:b/>
                <w:lang w:val="en-US"/>
              </w:rPr>
            </w:pPr>
          </w:p>
        </w:tc>
        <w:tc>
          <w:tcPr>
            <w:tcW w:w="3117" w:type="dxa"/>
          </w:tcPr>
          <w:p w14:paraId="0D8FFD68" w14:textId="5AB46EBE" w:rsidR="001F49C1" w:rsidRPr="001F49C1" w:rsidRDefault="001F49C1" w:rsidP="00866C30">
            <w:pPr>
              <w:pStyle w:val="COURSEBOOKBODYTEXT"/>
              <w:rPr>
                <w:lang w:val="en-US"/>
              </w:rPr>
            </w:pPr>
            <w:r>
              <w:rPr>
                <w:lang w:val="en-US"/>
              </w:rPr>
              <w:t>Loose connections</w:t>
            </w:r>
          </w:p>
        </w:tc>
        <w:tc>
          <w:tcPr>
            <w:tcW w:w="3117" w:type="dxa"/>
          </w:tcPr>
          <w:p w14:paraId="67F92A76" w14:textId="3C955D25" w:rsidR="001F49C1" w:rsidRPr="001F49C1" w:rsidRDefault="001F49C1" w:rsidP="00866C30">
            <w:pPr>
              <w:pStyle w:val="COURSEBOOKBODYTEXT"/>
              <w:rPr>
                <w:lang w:val="en-US"/>
              </w:rPr>
            </w:pPr>
            <w:r>
              <w:rPr>
                <w:lang w:val="en-US"/>
              </w:rPr>
              <w:t>Tighten connections</w:t>
            </w:r>
          </w:p>
        </w:tc>
      </w:tr>
      <w:tr w:rsidR="00866C30" w14:paraId="09DC16E1" w14:textId="77777777" w:rsidTr="00866C30">
        <w:tc>
          <w:tcPr>
            <w:tcW w:w="3116" w:type="dxa"/>
          </w:tcPr>
          <w:p w14:paraId="061D479C" w14:textId="77777777" w:rsidR="00866C30" w:rsidRPr="00866C30" w:rsidRDefault="00866C30" w:rsidP="00866C30">
            <w:pPr>
              <w:pStyle w:val="COURSEBOOKBODYTEXT"/>
              <w:rPr>
                <w:b/>
                <w:lang w:val="en-US"/>
              </w:rPr>
            </w:pPr>
            <w:r w:rsidRPr="00866C30">
              <w:rPr>
                <w:b/>
                <w:lang w:val="en-US"/>
              </w:rPr>
              <w:t>Agency Specific:</w:t>
            </w:r>
          </w:p>
          <w:p w14:paraId="03336D76" w14:textId="08F04F42" w:rsidR="00866C30" w:rsidRPr="00866C30" w:rsidRDefault="00866C30" w:rsidP="00866C30">
            <w:pPr>
              <w:pStyle w:val="COURSEBOOKBODYTEXT"/>
              <w:rPr>
                <w:b/>
                <w:lang w:val="en-US"/>
              </w:rPr>
            </w:pPr>
          </w:p>
        </w:tc>
        <w:tc>
          <w:tcPr>
            <w:tcW w:w="3117" w:type="dxa"/>
          </w:tcPr>
          <w:p w14:paraId="66FAFC17" w14:textId="77777777" w:rsidR="00866C30" w:rsidRDefault="00866C30" w:rsidP="00866C30">
            <w:pPr>
              <w:pStyle w:val="COURSEBOOKBODYTEXT"/>
            </w:pPr>
          </w:p>
        </w:tc>
        <w:tc>
          <w:tcPr>
            <w:tcW w:w="3117" w:type="dxa"/>
          </w:tcPr>
          <w:p w14:paraId="45A5EF5A" w14:textId="77777777" w:rsidR="00866C30" w:rsidRDefault="00866C30" w:rsidP="00866C30">
            <w:pPr>
              <w:pStyle w:val="COURSEBOOKBODYTEXT"/>
            </w:pPr>
          </w:p>
        </w:tc>
      </w:tr>
      <w:tr w:rsidR="00866C30" w14:paraId="0DFD69D9" w14:textId="77777777" w:rsidTr="00866C30">
        <w:tc>
          <w:tcPr>
            <w:tcW w:w="3116" w:type="dxa"/>
          </w:tcPr>
          <w:p w14:paraId="31F5A4C5" w14:textId="77777777" w:rsidR="00866C30" w:rsidRPr="00866C30" w:rsidRDefault="00866C30" w:rsidP="00866C30">
            <w:pPr>
              <w:pStyle w:val="COURSEBOOKBODYTEXT"/>
              <w:rPr>
                <w:b/>
                <w:lang w:val="en-US"/>
              </w:rPr>
            </w:pPr>
            <w:r w:rsidRPr="00866C30">
              <w:rPr>
                <w:b/>
                <w:lang w:val="en-US"/>
              </w:rPr>
              <w:t>Agency Specific:</w:t>
            </w:r>
          </w:p>
          <w:p w14:paraId="53D2CB61" w14:textId="6260ADBA" w:rsidR="00866C30" w:rsidRPr="00866C30" w:rsidRDefault="00866C30" w:rsidP="00866C30">
            <w:pPr>
              <w:pStyle w:val="COURSEBOOKBODYTEXT"/>
              <w:rPr>
                <w:b/>
                <w:lang w:val="en-US"/>
              </w:rPr>
            </w:pPr>
          </w:p>
        </w:tc>
        <w:tc>
          <w:tcPr>
            <w:tcW w:w="3117" w:type="dxa"/>
          </w:tcPr>
          <w:p w14:paraId="58D123F3" w14:textId="77777777" w:rsidR="00866C30" w:rsidRDefault="00866C30" w:rsidP="00866C30">
            <w:pPr>
              <w:pStyle w:val="COURSEBOOKBODYTEXT"/>
            </w:pPr>
          </w:p>
        </w:tc>
        <w:tc>
          <w:tcPr>
            <w:tcW w:w="3117" w:type="dxa"/>
          </w:tcPr>
          <w:p w14:paraId="6A5D07B4" w14:textId="77777777" w:rsidR="00866C30" w:rsidRDefault="00866C30" w:rsidP="00866C30">
            <w:pPr>
              <w:pStyle w:val="COURSEBOOKBODYTEXT"/>
            </w:pPr>
          </w:p>
        </w:tc>
      </w:tr>
    </w:tbl>
    <w:p w14:paraId="39576AAC" w14:textId="77777777" w:rsidR="005005C3" w:rsidRDefault="005005C3" w:rsidP="005005C3">
      <w:pPr>
        <w:pStyle w:val="COURSEBOOKBODYTEXT"/>
      </w:pPr>
    </w:p>
    <w:p w14:paraId="39589CE8" w14:textId="55BCCAA7" w:rsidR="00525D3A" w:rsidRDefault="00525D3A" w:rsidP="00525D3A">
      <w:pPr>
        <w:pStyle w:val="TITLEcoursebook"/>
      </w:pPr>
      <w:bookmarkStart w:id="40" w:name="_Toc5696981"/>
      <w:r>
        <w:t>2-</w:t>
      </w:r>
      <w:r w:rsidR="00767872">
        <w:t>8</w:t>
      </w:r>
      <w:r>
        <w:t xml:space="preserve"> </w:t>
      </w:r>
      <w:r w:rsidR="000E35EA">
        <w:t xml:space="preserve">troubleshooting </w:t>
      </w:r>
      <w:r>
        <w:t>master controller</w:t>
      </w:r>
      <w:bookmarkEnd w:id="40"/>
    </w:p>
    <w:p w14:paraId="46B746DA" w14:textId="764D88E1" w:rsidR="001F49C1" w:rsidRPr="001F49C1" w:rsidRDefault="001F49C1" w:rsidP="001F49C1">
      <w:pPr>
        <w:pStyle w:val="COURSEBOOKBODYTEXT"/>
        <w:rPr>
          <w:lang w:val="en-US"/>
        </w:rPr>
      </w:pPr>
      <w:r>
        <w:rPr>
          <w:lang w:val="en-US"/>
        </w:rPr>
        <w:t>General troubleshooting procedures for the Master Controller can be found below.</w:t>
      </w:r>
    </w:p>
    <w:tbl>
      <w:tblPr>
        <w:tblStyle w:val="TableGrid"/>
        <w:tblW w:w="0" w:type="auto"/>
        <w:tblLook w:val="04A0" w:firstRow="1" w:lastRow="0" w:firstColumn="1" w:lastColumn="0" w:noHBand="0" w:noVBand="1"/>
      </w:tblPr>
      <w:tblGrid>
        <w:gridCol w:w="3116"/>
        <w:gridCol w:w="3117"/>
        <w:gridCol w:w="3117"/>
      </w:tblGrid>
      <w:tr w:rsidR="00866C30" w14:paraId="5C6E149D" w14:textId="77777777" w:rsidTr="00866C30">
        <w:tc>
          <w:tcPr>
            <w:tcW w:w="3116" w:type="dxa"/>
            <w:shd w:val="clear" w:color="auto" w:fill="4F81BD"/>
          </w:tcPr>
          <w:p w14:paraId="77148D62" w14:textId="6F084268" w:rsidR="00866C30" w:rsidRPr="00866C30" w:rsidRDefault="00866C30" w:rsidP="00866C30">
            <w:pPr>
              <w:pStyle w:val="COURSEBOOKBODYTEXT"/>
              <w:jc w:val="center"/>
              <w:rPr>
                <w:b/>
                <w:color w:val="FFFFFF" w:themeColor="background1"/>
                <w:lang w:val="en-US"/>
              </w:rPr>
            </w:pPr>
            <w:r>
              <w:rPr>
                <w:b/>
                <w:color w:val="FFFFFF" w:themeColor="background1"/>
                <w:lang w:val="en-US"/>
              </w:rPr>
              <w:t>SYMPTOM</w:t>
            </w:r>
          </w:p>
        </w:tc>
        <w:tc>
          <w:tcPr>
            <w:tcW w:w="3117" w:type="dxa"/>
            <w:shd w:val="clear" w:color="auto" w:fill="4F81BD"/>
          </w:tcPr>
          <w:p w14:paraId="6A80EE32" w14:textId="15C82484" w:rsidR="00866C30" w:rsidRPr="00866C30" w:rsidRDefault="00866C30" w:rsidP="00866C30">
            <w:pPr>
              <w:pStyle w:val="COURSEBOOKBODYTEXT"/>
              <w:jc w:val="center"/>
              <w:rPr>
                <w:b/>
                <w:color w:val="FFFFFF" w:themeColor="background1"/>
                <w:lang w:val="en-US"/>
              </w:rPr>
            </w:pPr>
            <w:r>
              <w:rPr>
                <w:b/>
                <w:color w:val="FFFFFF" w:themeColor="background1"/>
                <w:lang w:val="en-US"/>
              </w:rPr>
              <w:t>PROBABLE CAUSE</w:t>
            </w:r>
          </w:p>
        </w:tc>
        <w:tc>
          <w:tcPr>
            <w:tcW w:w="3117" w:type="dxa"/>
            <w:shd w:val="clear" w:color="auto" w:fill="4F81BD"/>
          </w:tcPr>
          <w:p w14:paraId="6F3EEF45" w14:textId="55F4BA62" w:rsidR="00866C30" w:rsidRPr="00866C30" w:rsidRDefault="00866C30" w:rsidP="00866C30">
            <w:pPr>
              <w:pStyle w:val="COURSEBOOKBODYTEXT"/>
              <w:jc w:val="center"/>
              <w:rPr>
                <w:b/>
                <w:color w:val="FFFFFF" w:themeColor="background1"/>
                <w:lang w:val="en-US"/>
              </w:rPr>
            </w:pPr>
            <w:r>
              <w:rPr>
                <w:b/>
                <w:color w:val="FFFFFF" w:themeColor="background1"/>
                <w:lang w:val="en-US"/>
              </w:rPr>
              <w:t>CORRECTIVE ACTION</w:t>
            </w:r>
          </w:p>
        </w:tc>
      </w:tr>
      <w:tr w:rsidR="001F49C1" w14:paraId="5214B3F5" w14:textId="77777777" w:rsidTr="00866C30">
        <w:tc>
          <w:tcPr>
            <w:tcW w:w="3116" w:type="dxa"/>
          </w:tcPr>
          <w:p w14:paraId="4C8C2A5C" w14:textId="75B749E3" w:rsidR="001F49C1" w:rsidRPr="001F49C1" w:rsidRDefault="001F49C1" w:rsidP="00866C30">
            <w:pPr>
              <w:pStyle w:val="COURSEBOOKBODYTEXT"/>
              <w:rPr>
                <w:lang w:val="en-US"/>
              </w:rPr>
            </w:pPr>
            <w:r>
              <w:rPr>
                <w:lang w:val="en-US"/>
              </w:rPr>
              <w:t>Emergency brake/track brakes: Reading below master controller is giving incorrect reading of position</w:t>
            </w:r>
          </w:p>
        </w:tc>
        <w:tc>
          <w:tcPr>
            <w:tcW w:w="3117" w:type="dxa"/>
          </w:tcPr>
          <w:p w14:paraId="3841F97E" w14:textId="40374B1C" w:rsidR="001F49C1" w:rsidRPr="001F49C1" w:rsidRDefault="001F49C1" w:rsidP="00866C30">
            <w:pPr>
              <w:pStyle w:val="COURSEBOOKBODYTEXT"/>
              <w:rPr>
                <w:lang w:val="en-US"/>
              </w:rPr>
            </w:pPr>
            <w:r>
              <w:rPr>
                <w:lang w:val="en-US"/>
              </w:rPr>
              <w:t>Master controller is out of alignment (gives incorrect reading to system)</w:t>
            </w:r>
          </w:p>
        </w:tc>
        <w:tc>
          <w:tcPr>
            <w:tcW w:w="3117" w:type="dxa"/>
          </w:tcPr>
          <w:p w14:paraId="560D2A18" w14:textId="04E296A7" w:rsidR="001F49C1" w:rsidRPr="001F49C1" w:rsidRDefault="001F49C1" w:rsidP="00866C30">
            <w:pPr>
              <w:pStyle w:val="COURSEBOOKBODYTEXT"/>
              <w:rPr>
                <w:lang w:val="en-US"/>
              </w:rPr>
            </w:pPr>
            <w:r>
              <w:rPr>
                <w:lang w:val="en-US"/>
              </w:rPr>
              <w:t>Replace (and send back for testing)</w:t>
            </w:r>
          </w:p>
        </w:tc>
      </w:tr>
      <w:tr w:rsidR="00866C30" w14:paraId="253A8018" w14:textId="77777777" w:rsidTr="00866C30">
        <w:tc>
          <w:tcPr>
            <w:tcW w:w="3116" w:type="dxa"/>
          </w:tcPr>
          <w:p w14:paraId="5374CA8F" w14:textId="77777777" w:rsidR="00866C30" w:rsidRPr="00866C30" w:rsidRDefault="00866C30" w:rsidP="00866C30">
            <w:pPr>
              <w:pStyle w:val="COURSEBOOKBODYTEXT"/>
              <w:rPr>
                <w:b/>
                <w:lang w:val="en-US"/>
              </w:rPr>
            </w:pPr>
            <w:r w:rsidRPr="00866C30">
              <w:rPr>
                <w:b/>
                <w:lang w:val="en-US"/>
              </w:rPr>
              <w:t>Agency Specific:</w:t>
            </w:r>
          </w:p>
          <w:p w14:paraId="6819E9A8" w14:textId="73E280D1" w:rsidR="00866C30" w:rsidRPr="00866C30" w:rsidRDefault="00866C30" w:rsidP="00866C30">
            <w:pPr>
              <w:pStyle w:val="COURSEBOOKBODYTEXT"/>
              <w:rPr>
                <w:lang w:val="en-US"/>
              </w:rPr>
            </w:pPr>
          </w:p>
        </w:tc>
        <w:tc>
          <w:tcPr>
            <w:tcW w:w="3117" w:type="dxa"/>
          </w:tcPr>
          <w:p w14:paraId="4525D229" w14:textId="77777777" w:rsidR="00866C30" w:rsidRDefault="00866C30" w:rsidP="00866C30">
            <w:pPr>
              <w:pStyle w:val="COURSEBOOKBODYTEXT"/>
            </w:pPr>
          </w:p>
        </w:tc>
        <w:tc>
          <w:tcPr>
            <w:tcW w:w="3117" w:type="dxa"/>
          </w:tcPr>
          <w:p w14:paraId="56FC3999" w14:textId="77777777" w:rsidR="00866C30" w:rsidRDefault="00866C30" w:rsidP="00866C30">
            <w:pPr>
              <w:pStyle w:val="COURSEBOOKBODYTEXT"/>
            </w:pPr>
          </w:p>
        </w:tc>
      </w:tr>
      <w:tr w:rsidR="00866C30" w14:paraId="71D7E030" w14:textId="77777777" w:rsidTr="00866C30">
        <w:tc>
          <w:tcPr>
            <w:tcW w:w="3116" w:type="dxa"/>
          </w:tcPr>
          <w:p w14:paraId="6453D185" w14:textId="77777777" w:rsidR="00866C30" w:rsidRPr="00866C30" w:rsidRDefault="00866C30" w:rsidP="00866C30">
            <w:pPr>
              <w:pStyle w:val="COURSEBOOKBODYTEXT"/>
              <w:rPr>
                <w:b/>
                <w:lang w:val="en-US"/>
              </w:rPr>
            </w:pPr>
            <w:r w:rsidRPr="00866C30">
              <w:rPr>
                <w:b/>
                <w:lang w:val="en-US"/>
              </w:rPr>
              <w:t xml:space="preserve">Agency Specific: </w:t>
            </w:r>
          </w:p>
          <w:p w14:paraId="1902CAC7" w14:textId="38104C81" w:rsidR="00866C30" w:rsidRDefault="00866C30" w:rsidP="00866C30">
            <w:pPr>
              <w:pStyle w:val="COURSEBOOKBODYTEXT"/>
              <w:rPr>
                <w:lang w:val="en-US"/>
              </w:rPr>
            </w:pPr>
          </w:p>
        </w:tc>
        <w:tc>
          <w:tcPr>
            <w:tcW w:w="3117" w:type="dxa"/>
          </w:tcPr>
          <w:p w14:paraId="1B2A02BF" w14:textId="77777777" w:rsidR="00866C30" w:rsidRDefault="00866C30" w:rsidP="00866C30">
            <w:pPr>
              <w:pStyle w:val="COURSEBOOKBODYTEXT"/>
            </w:pPr>
          </w:p>
        </w:tc>
        <w:tc>
          <w:tcPr>
            <w:tcW w:w="3117" w:type="dxa"/>
          </w:tcPr>
          <w:p w14:paraId="35B813AF" w14:textId="77777777" w:rsidR="00866C30" w:rsidRDefault="00866C30" w:rsidP="00866C30">
            <w:pPr>
              <w:pStyle w:val="COURSEBOOKBODYTEXT"/>
            </w:pPr>
          </w:p>
        </w:tc>
      </w:tr>
    </w:tbl>
    <w:p w14:paraId="776A1CF3" w14:textId="77777777" w:rsidR="00866C30" w:rsidRDefault="00866C30" w:rsidP="00866C30">
      <w:pPr>
        <w:pStyle w:val="COURSEBOOKBODYTEXT"/>
      </w:pPr>
    </w:p>
    <w:p w14:paraId="52DA79E2" w14:textId="5EE6BB0D" w:rsidR="00525D3A" w:rsidRDefault="00525D3A" w:rsidP="00525D3A">
      <w:pPr>
        <w:pStyle w:val="TITLEcoursebook"/>
      </w:pPr>
      <w:bookmarkStart w:id="41" w:name="_Toc5696982"/>
      <w:r>
        <w:lastRenderedPageBreak/>
        <w:t>2-</w:t>
      </w:r>
      <w:r w:rsidR="00767872">
        <w:t>9</w:t>
      </w:r>
      <w:r>
        <w:t xml:space="preserve"> </w:t>
      </w:r>
      <w:r w:rsidR="000E35EA">
        <w:t xml:space="preserve">Troubleshooting </w:t>
      </w:r>
      <w:r>
        <w:t>operator acknowledgment button</w:t>
      </w:r>
      <w:bookmarkEnd w:id="41"/>
    </w:p>
    <w:p w14:paraId="54A2CAEC" w14:textId="15543066" w:rsidR="001F49C1" w:rsidRPr="00EC2657" w:rsidRDefault="00EC2657" w:rsidP="001F49C1">
      <w:pPr>
        <w:pStyle w:val="COURSEBOOKBODYTEXT"/>
        <w:rPr>
          <w:lang w:val="en-US"/>
        </w:rPr>
      </w:pPr>
      <w:r>
        <w:rPr>
          <w:lang w:val="en-US"/>
        </w:rPr>
        <w:t xml:space="preserve">Problems with the Operator Acknowledgment button may be reported by the train operator or rail vehicle technician, while performing maintenance.  </w:t>
      </w:r>
    </w:p>
    <w:tbl>
      <w:tblPr>
        <w:tblStyle w:val="TableGrid"/>
        <w:tblW w:w="0" w:type="auto"/>
        <w:tblLook w:val="04A0" w:firstRow="1" w:lastRow="0" w:firstColumn="1" w:lastColumn="0" w:noHBand="0" w:noVBand="1"/>
      </w:tblPr>
      <w:tblGrid>
        <w:gridCol w:w="3116"/>
        <w:gridCol w:w="3117"/>
        <w:gridCol w:w="3117"/>
      </w:tblGrid>
      <w:tr w:rsidR="00866C30" w14:paraId="5AEF47B1" w14:textId="77777777" w:rsidTr="00866C30">
        <w:tc>
          <w:tcPr>
            <w:tcW w:w="3116" w:type="dxa"/>
            <w:shd w:val="clear" w:color="auto" w:fill="4F81BD"/>
          </w:tcPr>
          <w:p w14:paraId="157800AC" w14:textId="3EC7C0F4" w:rsidR="00866C30" w:rsidRPr="00866C30" w:rsidRDefault="00866C30" w:rsidP="00866C30">
            <w:pPr>
              <w:pStyle w:val="COURSEBOOKBODYTEXT"/>
              <w:jc w:val="center"/>
              <w:rPr>
                <w:b/>
                <w:color w:val="FFFFFF" w:themeColor="background1"/>
                <w:lang w:val="en-US"/>
              </w:rPr>
            </w:pPr>
            <w:r>
              <w:rPr>
                <w:b/>
                <w:color w:val="FFFFFF" w:themeColor="background1"/>
                <w:lang w:val="en-US"/>
              </w:rPr>
              <w:t>SYMPTOM</w:t>
            </w:r>
          </w:p>
        </w:tc>
        <w:tc>
          <w:tcPr>
            <w:tcW w:w="3117" w:type="dxa"/>
            <w:shd w:val="clear" w:color="auto" w:fill="4F81BD"/>
          </w:tcPr>
          <w:p w14:paraId="37BE9649" w14:textId="4D78EC88" w:rsidR="00866C30" w:rsidRPr="00866C30" w:rsidRDefault="00866C30" w:rsidP="00866C30">
            <w:pPr>
              <w:pStyle w:val="COURSEBOOKBODYTEXT"/>
              <w:jc w:val="center"/>
              <w:rPr>
                <w:b/>
                <w:color w:val="FFFFFF" w:themeColor="background1"/>
                <w:lang w:val="en-US"/>
              </w:rPr>
            </w:pPr>
            <w:r>
              <w:rPr>
                <w:b/>
                <w:color w:val="FFFFFF" w:themeColor="background1"/>
                <w:lang w:val="en-US"/>
              </w:rPr>
              <w:t>PROBABLE CAUSE</w:t>
            </w:r>
          </w:p>
        </w:tc>
        <w:tc>
          <w:tcPr>
            <w:tcW w:w="3117" w:type="dxa"/>
            <w:shd w:val="clear" w:color="auto" w:fill="4F81BD"/>
          </w:tcPr>
          <w:p w14:paraId="25983328" w14:textId="10E0F685" w:rsidR="00866C30" w:rsidRPr="00866C30" w:rsidRDefault="00866C30" w:rsidP="00866C30">
            <w:pPr>
              <w:pStyle w:val="COURSEBOOKBODYTEXT"/>
              <w:jc w:val="center"/>
              <w:rPr>
                <w:b/>
                <w:color w:val="FFFFFF" w:themeColor="background1"/>
                <w:lang w:val="en-US"/>
              </w:rPr>
            </w:pPr>
            <w:r>
              <w:rPr>
                <w:b/>
                <w:color w:val="FFFFFF" w:themeColor="background1"/>
                <w:lang w:val="en-US"/>
              </w:rPr>
              <w:t>CORRECTIVE ACTION</w:t>
            </w:r>
          </w:p>
        </w:tc>
      </w:tr>
      <w:tr w:rsidR="00866C30" w14:paraId="01F68BA8" w14:textId="77777777" w:rsidTr="00866C30">
        <w:tc>
          <w:tcPr>
            <w:tcW w:w="3116" w:type="dxa"/>
          </w:tcPr>
          <w:p w14:paraId="289E3A0D" w14:textId="7B0F2DFE" w:rsidR="00866C30" w:rsidRPr="00026C34" w:rsidRDefault="00026C34" w:rsidP="00866C30">
            <w:pPr>
              <w:pStyle w:val="COURSEBOOKBODYTEXT"/>
              <w:rPr>
                <w:lang w:val="en-US"/>
              </w:rPr>
            </w:pPr>
            <w:r>
              <w:rPr>
                <w:lang w:val="en-US"/>
              </w:rPr>
              <w:t>Cannot suppress button</w:t>
            </w:r>
          </w:p>
        </w:tc>
        <w:tc>
          <w:tcPr>
            <w:tcW w:w="3117" w:type="dxa"/>
          </w:tcPr>
          <w:p w14:paraId="4A4C8C78" w14:textId="77777777" w:rsidR="00866C30" w:rsidRDefault="00026C34" w:rsidP="00866C30">
            <w:pPr>
              <w:pStyle w:val="COURSEBOOKBODYTEXT"/>
              <w:rPr>
                <w:lang w:val="en-US"/>
              </w:rPr>
            </w:pPr>
            <w:r>
              <w:rPr>
                <w:lang w:val="en-US"/>
              </w:rPr>
              <w:t>Debris, spilled liquid</w:t>
            </w:r>
          </w:p>
          <w:p w14:paraId="5925DC03" w14:textId="2807B236" w:rsidR="000E35EA" w:rsidRPr="00026C34" w:rsidRDefault="000E35EA" w:rsidP="00866C30">
            <w:pPr>
              <w:pStyle w:val="COURSEBOOKBODYTEXT"/>
              <w:rPr>
                <w:lang w:val="en-US"/>
              </w:rPr>
            </w:pPr>
          </w:p>
        </w:tc>
        <w:tc>
          <w:tcPr>
            <w:tcW w:w="3117" w:type="dxa"/>
          </w:tcPr>
          <w:p w14:paraId="1C765062" w14:textId="58A681AC" w:rsidR="00866C30" w:rsidRPr="00A01A75" w:rsidRDefault="00A01A75" w:rsidP="00866C30">
            <w:pPr>
              <w:pStyle w:val="COURSEBOOKBODYTEXT"/>
              <w:rPr>
                <w:lang w:val="en-US"/>
              </w:rPr>
            </w:pPr>
            <w:r>
              <w:rPr>
                <w:lang w:val="en-US"/>
              </w:rPr>
              <w:t>Clean</w:t>
            </w:r>
            <w:r w:rsidR="000E35EA">
              <w:rPr>
                <w:lang w:val="en-US"/>
              </w:rPr>
              <w:t xml:space="preserve"> and</w:t>
            </w:r>
            <w:r w:rsidR="00A569C3">
              <w:rPr>
                <w:lang w:val="en-US"/>
              </w:rPr>
              <w:t xml:space="preserve">/or </w:t>
            </w:r>
            <w:r>
              <w:rPr>
                <w:lang w:val="en-US"/>
              </w:rPr>
              <w:t>replace</w:t>
            </w:r>
          </w:p>
        </w:tc>
      </w:tr>
      <w:tr w:rsidR="00866C30" w14:paraId="195D0E31" w14:textId="77777777" w:rsidTr="00866C30">
        <w:tc>
          <w:tcPr>
            <w:tcW w:w="3116" w:type="dxa"/>
          </w:tcPr>
          <w:p w14:paraId="7815E46A" w14:textId="4A0B94E0" w:rsidR="00866C30" w:rsidRPr="00866C30" w:rsidRDefault="00866C30" w:rsidP="00866C30">
            <w:pPr>
              <w:pStyle w:val="COURSEBOOKBODYTEXT"/>
              <w:rPr>
                <w:b/>
                <w:lang w:val="en-US"/>
              </w:rPr>
            </w:pPr>
            <w:r w:rsidRPr="00866C30">
              <w:rPr>
                <w:b/>
                <w:lang w:val="en-US"/>
              </w:rPr>
              <w:t>Agency Specific:</w:t>
            </w:r>
          </w:p>
        </w:tc>
        <w:tc>
          <w:tcPr>
            <w:tcW w:w="3117" w:type="dxa"/>
          </w:tcPr>
          <w:p w14:paraId="77CADE32" w14:textId="77777777" w:rsidR="00866C30" w:rsidRDefault="00866C30" w:rsidP="00866C30">
            <w:pPr>
              <w:pStyle w:val="COURSEBOOKBODYTEXT"/>
            </w:pPr>
          </w:p>
          <w:p w14:paraId="7AE8A5D9" w14:textId="395B1F41" w:rsidR="00866C30" w:rsidRDefault="00866C30" w:rsidP="00866C30">
            <w:pPr>
              <w:pStyle w:val="COURSEBOOKBODYTEXT"/>
            </w:pPr>
          </w:p>
        </w:tc>
        <w:tc>
          <w:tcPr>
            <w:tcW w:w="3117" w:type="dxa"/>
          </w:tcPr>
          <w:p w14:paraId="4A2F7309" w14:textId="77777777" w:rsidR="00866C30" w:rsidRDefault="00866C30" w:rsidP="00866C30">
            <w:pPr>
              <w:pStyle w:val="COURSEBOOKBODYTEXT"/>
            </w:pPr>
          </w:p>
        </w:tc>
      </w:tr>
      <w:tr w:rsidR="00866C30" w14:paraId="1FBF3A73" w14:textId="77777777" w:rsidTr="00866C30">
        <w:tc>
          <w:tcPr>
            <w:tcW w:w="3116" w:type="dxa"/>
          </w:tcPr>
          <w:p w14:paraId="410ACB29" w14:textId="77777777" w:rsidR="00866C30" w:rsidRPr="00866C30" w:rsidRDefault="00866C30" w:rsidP="00866C30">
            <w:pPr>
              <w:pStyle w:val="COURSEBOOKBODYTEXT"/>
              <w:rPr>
                <w:b/>
                <w:lang w:val="en-US"/>
              </w:rPr>
            </w:pPr>
            <w:r w:rsidRPr="00866C30">
              <w:rPr>
                <w:b/>
                <w:lang w:val="en-US"/>
              </w:rPr>
              <w:t>Agency Specific:</w:t>
            </w:r>
          </w:p>
          <w:p w14:paraId="21F63330" w14:textId="67519D42" w:rsidR="00866C30" w:rsidRPr="00866C30" w:rsidRDefault="00866C30" w:rsidP="00866C30">
            <w:pPr>
              <w:pStyle w:val="COURSEBOOKBODYTEXT"/>
              <w:rPr>
                <w:b/>
                <w:lang w:val="en-US"/>
              </w:rPr>
            </w:pPr>
          </w:p>
        </w:tc>
        <w:tc>
          <w:tcPr>
            <w:tcW w:w="3117" w:type="dxa"/>
          </w:tcPr>
          <w:p w14:paraId="7D16738D" w14:textId="77777777" w:rsidR="00866C30" w:rsidRDefault="00866C30" w:rsidP="00866C30">
            <w:pPr>
              <w:pStyle w:val="COURSEBOOKBODYTEXT"/>
            </w:pPr>
          </w:p>
        </w:tc>
        <w:tc>
          <w:tcPr>
            <w:tcW w:w="3117" w:type="dxa"/>
          </w:tcPr>
          <w:p w14:paraId="615BF47D" w14:textId="77777777" w:rsidR="00866C30" w:rsidRDefault="00866C30" w:rsidP="00866C30">
            <w:pPr>
              <w:pStyle w:val="COURSEBOOKBODYTEXT"/>
            </w:pPr>
          </w:p>
        </w:tc>
      </w:tr>
    </w:tbl>
    <w:p w14:paraId="4F1B3ACF" w14:textId="77777777" w:rsidR="00866C30" w:rsidRDefault="00866C30" w:rsidP="00866C30">
      <w:pPr>
        <w:pStyle w:val="COURSEBOOKBODYTEXT"/>
      </w:pPr>
    </w:p>
    <w:p w14:paraId="42F5F1A1" w14:textId="607E7CD0" w:rsidR="00E449C9" w:rsidRDefault="00E449C9" w:rsidP="00866C30">
      <w:pPr>
        <w:pStyle w:val="COURSEBOOKBODYTEXT"/>
      </w:pPr>
    </w:p>
    <w:p w14:paraId="6F87222F" w14:textId="77777777" w:rsidR="00E449C9" w:rsidRDefault="00E449C9">
      <w:pPr>
        <w:spacing w:after="160" w:line="259" w:lineRule="auto"/>
        <w:rPr>
          <w:szCs w:val="20"/>
          <w:lang w:val="x-none" w:eastAsia="x-none"/>
        </w:rPr>
      </w:pPr>
      <w:r>
        <w:br w:type="page"/>
      </w:r>
    </w:p>
    <w:p w14:paraId="7A397391" w14:textId="53F2EC5A" w:rsidR="00866C30" w:rsidRDefault="00767872" w:rsidP="00767872">
      <w:pPr>
        <w:pStyle w:val="TITLEcoursebook"/>
      </w:pPr>
      <w:bookmarkStart w:id="42" w:name="_Toc5696983"/>
      <w:bookmarkStart w:id="43" w:name="_GoBack"/>
      <w:bookmarkEnd w:id="43"/>
      <w:r>
        <w:lastRenderedPageBreak/>
        <w:t>2-11 summary</w:t>
      </w:r>
      <w:bookmarkEnd w:id="42"/>
    </w:p>
    <w:p w14:paraId="29622797" w14:textId="00015FF2" w:rsidR="00767872" w:rsidRDefault="00553E49" w:rsidP="00767872">
      <w:pPr>
        <w:pStyle w:val="COURSEBOOKBODYTEXT"/>
      </w:pPr>
      <w:r w:rsidRPr="00A66798">
        <w:rPr>
          <w:lang w:val="en-US"/>
        </w:rPr>
        <w:t xml:space="preserve">This </w:t>
      </w:r>
      <w:r w:rsidR="00E449C9">
        <w:rPr>
          <w:lang w:val="en-US"/>
        </w:rPr>
        <w:t>M</w:t>
      </w:r>
      <w:r w:rsidR="00E449C9" w:rsidRPr="00A66798">
        <w:rPr>
          <w:lang w:val="en-US"/>
        </w:rPr>
        <w:t xml:space="preserve">odule </w:t>
      </w:r>
      <w:r w:rsidRPr="00A66798">
        <w:rPr>
          <w:lang w:val="en-US"/>
        </w:rPr>
        <w:t xml:space="preserve">provided a framework for rail car technicians to approach </w:t>
      </w:r>
      <w:r>
        <w:rPr>
          <w:lang w:val="en-US"/>
        </w:rPr>
        <w:t>troubleshooting</w:t>
      </w:r>
      <w:r w:rsidRPr="00A66798">
        <w:rPr>
          <w:lang w:val="en-US"/>
        </w:rPr>
        <w:t xml:space="preserve"> of the major components of </w:t>
      </w:r>
      <w:r>
        <w:rPr>
          <w:lang w:val="en-US"/>
        </w:rPr>
        <w:t>the ATC system.</w:t>
      </w:r>
      <w:r w:rsidRPr="00A66798">
        <w:rPr>
          <w:lang w:val="en-US"/>
        </w:rPr>
        <w:t xml:space="preserve"> The recommendations in this </w:t>
      </w:r>
      <w:r w:rsidR="007B5EA8">
        <w:rPr>
          <w:lang w:val="en-US"/>
        </w:rPr>
        <w:t>M</w:t>
      </w:r>
      <w:r w:rsidR="007B5EA8" w:rsidRPr="00A66798">
        <w:rPr>
          <w:lang w:val="en-US"/>
        </w:rPr>
        <w:t xml:space="preserve">odule </w:t>
      </w:r>
      <w:r w:rsidRPr="00A66798">
        <w:rPr>
          <w:lang w:val="en-US"/>
        </w:rPr>
        <w:t>should be applied in conjunction with those in practice at the participant’s agenc</w:t>
      </w:r>
      <w:r>
        <w:rPr>
          <w:lang w:val="en-US"/>
        </w:rPr>
        <w:t>y.</w:t>
      </w:r>
    </w:p>
    <w:sectPr w:rsidR="0076787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7192A" w14:textId="77777777" w:rsidR="00F20B7E" w:rsidRDefault="00F20B7E" w:rsidP="009949BF">
      <w:pPr>
        <w:spacing w:after="0"/>
      </w:pPr>
      <w:r>
        <w:separator/>
      </w:r>
    </w:p>
  </w:endnote>
  <w:endnote w:type="continuationSeparator" w:id="0">
    <w:p w14:paraId="65C7F48B" w14:textId="77777777" w:rsidR="00F20B7E" w:rsidRDefault="00F20B7E" w:rsidP="009949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B59EE" w14:textId="77777777" w:rsidR="00B10B7F" w:rsidRDefault="00B10B7F">
    <w:pPr>
      <w:pStyle w:val="Footer"/>
      <w:jc w:val="right"/>
    </w:pPr>
  </w:p>
  <w:p w14:paraId="07C5ABAC" w14:textId="77777777" w:rsidR="00B10B7F" w:rsidRDefault="00B10B7F" w:rsidP="0016289C">
    <w:pPr>
      <w:pStyle w:val="Footer"/>
      <w:pBdr>
        <w:top w:val="single" w:sz="12" w:space="1" w:color="002060"/>
      </w:pBdr>
      <w:tabs>
        <w:tab w:val="center" w:pos="5040"/>
        <w:tab w:val="right" w:pos="10080"/>
      </w:tabs>
      <w:jc w:val="center"/>
      <w:rPr>
        <w:rFonts w:ascii="Arial" w:hAnsi="Arial" w:cs="Arial"/>
        <w:i/>
        <w:noProof/>
        <w:sz w:val="18"/>
        <w:szCs w:val="18"/>
      </w:rPr>
    </w:pPr>
    <w:bookmarkStart w:id="3" w:name="_Hlk501534211"/>
    <w:r>
      <w:rPr>
        <w:rFonts w:ascii="Trebuchet MS" w:hAnsi="Trebuchet MS"/>
        <w:b/>
        <w:sz w:val="20"/>
      </w:rPr>
      <w:tab/>
    </w:r>
  </w:p>
  <w:p w14:paraId="45579F67" w14:textId="77777777" w:rsidR="00B10B7F" w:rsidRDefault="00B10B7F" w:rsidP="0016289C">
    <w:pPr>
      <w:pStyle w:val="Footer"/>
      <w:pBdr>
        <w:top w:val="single" w:sz="12" w:space="1" w:color="002060"/>
      </w:pBdr>
      <w:tabs>
        <w:tab w:val="center" w:pos="5040"/>
        <w:tab w:val="right" w:pos="10080"/>
      </w:tabs>
      <w:jc w:val="center"/>
      <w:rPr>
        <w:rStyle w:val="PageNumber"/>
        <w:rFonts w:ascii="Arial" w:hAnsi="Arial" w:cs="Arial"/>
        <w:i/>
        <w:iCs/>
        <w:sz w:val="18"/>
        <w:szCs w:val="18"/>
      </w:rPr>
    </w:pPr>
    <w:r>
      <w:rPr>
        <w:rFonts w:ascii="Arial" w:hAnsi="Arial" w:cs="Arial"/>
        <w:i/>
        <w:noProof/>
        <w:sz w:val="18"/>
        <w:szCs w:val="18"/>
      </w:rPr>
      <w:t xml:space="preserve">Intended </w:t>
    </w:r>
    <w:r>
      <w:rPr>
        <w:rStyle w:val="PageNumber"/>
        <w:rFonts w:ascii="Arial" w:hAnsi="Arial" w:cs="Arial"/>
        <w:i/>
        <w:iCs/>
        <w:sz w:val="18"/>
        <w:szCs w:val="18"/>
      </w:rPr>
      <w:t xml:space="preserve">For Use by Rail Car Training </w:t>
    </w:r>
    <w:r w:rsidRPr="005577AB">
      <w:rPr>
        <w:rStyle w:val="PageNumber"/>
        <w:rFonts w:ascii="Arial" w:hAnsi="Arial" w:cs="Arial"/>
        <w:i/>
        <w:iCs/>
        <w:sz w:val="18"/>
        <w:szCs w:val="18"/>
      </w:rPr>
      <w:t xml:space="preserve">Consortium </w:t>
    </w:r>
    <w:r>
      <w:rPr>
        <w:rStyle w:val="PageNumber"/>
        <w:rFonts w:ascii="Arial" w:hAnsi="Arial" w:cs="Arial"/>
        <w:i/>
        <w:iCs/>
        <w:sz w:val="18"/>
        <w:szCs w:val="18"/>
      </w:rPr>
      <w:t xml:space="preserve">Members Only </w:t>
    </w:r>
    <w:r>
      <w:rPr>
        <w:rFonts w:ascii="Arial" w:hAnsi="Arial" w:cs="Arial"/>
        <w:i/>
        <w:noProof/>
        <w:sz w:val="18"/>
        <w:szCs w:val="18"/>
      </w:rPr>
      <w:t xml:space="preserve">● </w:t>
    </w:r>
    <w:r>
      <w:rPr>
        <w:rStyle w:val="PageNumber"/>
        <w:rFonts w:ascii="Arial" w:hAnsi="Arial" w:cs="Arial"/>
        <w:i/>
        <w:iCs/>
        <w:sz w:val="18"/>
        <w:szCs w:val="18"/>
      </w:rPr>
      <w:t>©Transportation Learning Center</w:t>
    </w:r>
  </w:p>
  <w:p w14:paraId="4D8B1BEB" w14:textId="2E010C5E" w:rsidR="00B10B7F" w:rsidRDefault="00B10B7F" w:rsidP="0016289C">
    <w:pPr>
      <w:pStyle w:val="Footer"/>
      <w:tabs>
        <w:tab w:val="center" w:pos="5040"/>
        <w:tab w:val="right" w:pos="10080"/>
      </w:tabs>
      <w:jc w:val="center"/>
    </w:pPr>
    <w:r w:rsidRPr="005577AB">
      <w:rPr>
        <w:rStyle w:val="PageNumber"/>
        <w:rFonts w:ascii="Arial" w:hAnsi="Arial" w:cs="Arial"/>
        <w:i/>
        <w:iCs/>
        <w:sz w:val="18"/>
        <w:szCs w:val="18"/>
      </w:rPr>
      <w:t xml:space="preserve">Page </w:t>
    </w:r>
    <w:r w:rsidRPr="005577AB">
      <w:rPr>
        <w:rStyle w:val="PageNumber"/>
        <w:rFonts w:ascii="Arial" w:hAnsi="Arial" w:cs="Arial"/>
        <w:i/>
        <w:iCs/>
        <w:sz w:val="18"/>
        <w:szCs w:val="18"/>
      </w:rPr>
      <w:fldChar w:fldCharType="begin"/>
    </w:r>
    <w:r w:rsidRPr="005577AB">
      <w:rPr>
        <w:rStyle w:val="PageNumber"/>
        <w:rFonts w:ascii="Arial" w:hAnsi="Arial" w:cs="Arial"/>
        <w:i/>
        <w:iCs/>
        <w:sz w:val="18"/>
        <w:szCs w:val="18"/>
      </w:rPr>
      <w:instrText xml:space="preserve"> PAGE </w:instrText>
    </w:r>
    <w:r w:rsidRPr="005577AB">
      <w:rPr>
        <w:rStyle w:val="PageNumber"/>
        <w:rFonts w:ascii="Arial" w:hAnsi="Arial" w:cs="Arial"/>
        <w:i/>
        <w:iCs/>
        <w:sz w:val="18"/>
        <w:szCs w:val="18"/>
      </w:rPr>
      <w:fldChar w:fldCharType="separate"/>
    </w:r>
    <w:r>
      <w:rPr>
        <w:rStyle w:val="PageNumber"/>
        <w:rFonts w:ascii="Arial" w:hAnsi="Arial" w:cs="Arial"/>
        <w:i/>
        <w:iCs/>
        <w:sz w:val="18"/>
        <w:szCs w:val="18"/>
      </w:rPr>
      <w:t>3</w:t>
    </w:r>
    <w:r w:rsidRPr="005577AB">
      <w:rPr>
        <w:rStyle w:val="PageNumber"/>
        <w:rFonts w:ascii="Arial" w:hAnsi="Arial" w:cs="Arial"/>
        <w:i/>
        <w:iCs/>
        <w:sz w:val="18"/>
        <w:szCs w:val="18"/>
      </w:rPr>
      <w:fldChar w:fldCharType="end"/>
    </w:r>
  </w:p>
  <w:bookmarkEnd w:id="3"/>
  <w:p w14:paraId="6CBAD69E" w14:textId="77777777" w:rsidR="00B10B7F" w:rsidRDefault="00B10B7F" w:rsidP="00162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CBEC" w14:textId="77777777" w:rsidR="00B10B7F" w:rsidRDefault="00B10B7F">
    <w:pPr>
      <w:pStyle w:val="Footer"/>
      <w:jc w:val="right"/>
    </w:pPr>
  </w:p>
  <w:p w14:paraId="5A44D8AD" w14:textId="77777777" w:rsidR="00B10B7F" w:rsidRDefault="00B10B7F" w:rsidP="0016289C">
    <w:pPr>
      <w:pStyle w:val="Footer"/>
      <w:pBdr>
        <w:top w:val="single" w:sz="12" w:space="1" w:color="002060"/>
      </w:pBdr>
      <w:tabs>
        <w:tab w:val="center" w:pos="5040"/>
        <w:tab w:val="right" w:pos="10080"/>
      </w:tabs>
      <w:jc w:val="center"/>
      <w:rPr>
        <w:rFonts w:ascii="Arial" w:hAnsi="Arial" w:cs="Arial"/>
        <w:i/>
        <w:noProof/>
        <w:sz w:val="18"/>
        <w:szCs w:val="18"/>
      </w:rPr>
    </w:pPr>
    <w:r>
      <w:rPr>
        <w:rFonts w:ascii="Trebuchet MS" w:hAnsi="Trebuchet MS"/>
        <w:b/>
        <w:sz w:val="20"/>
      </w:rPr>
      <w:tab/>
    </w:r>
  </w:p>
  <w:p w14:paraId="1E394AAD" w14:textId="77777777" w:rsidR="00B10B7F" w:rsidRDefault="00B10B7F" w:rsidP="0016289C">
    <w:pPr>
      <w:pStyle w:val="Footer"/>
      <w:pBdr>
        <w:top w:val="single" w:sz="12" w:space="1" w:color="002060"/>
      </w:pBdr>
      <w:tabs>
        <w:tab w:val="center" w:pos="5040"/>
        <w:tab w:val="right" w:pos="10080"/>
      </w:tabs>
      <w:jc w:val="center"/>
      <w:rPr>
        <w:rStyle w:val="PageNumber"/>
        <w:rFonts w:ascii="Arial" w:hAnsi="Arial" w:cs="Arial"/>
        <w:i/>
        <w:iCs/>
        <w:sz w:val="18"/>
        <w:szCs w:val="18"/>
      </w:rPr>
    </w:pPr>
    <w:r>
      <w:rPr>
        <w:rFonts w:ascii="Arial" w:hAnsi="Arial" w:cs="Arial"/>
        <w:i/>
        <w:noProof/>
        <w:sz w:val="18"/>
        <w:szCs w:val="18"/>
      </w:rPr>
      <w:t xml:space="preserve">Intended </w:t>
    </w:r>
    <w:r>
      <w:rPr>
        <w:rStyle w:val="PageNumber"/>
        <w:rFonts w:ascii="Arial" w:hAnsi="Arial" w:cs="Arial"/>
        <w:i/>
        <w:iCs/>
        <w:sz w:val="18"/>
        <w:szCs w:val="18"/>
      </w:rPr>
      <w:t xml:space="preserve">For Use by Rail Car Training </w:t>
    </w:r>
    <w:r w:rsidRPr="005577AB">
      <w:rPr>
        <w:rStyle w:val="PageNumber"/>
        <w:rFonts w:ascii="Arial" w:hAnsi="Arial" w:cs="Arial"/>
        <w:i/>
        <w:iCs/>
        <w:sz w:val="18"/>
        <w:szCs w:val="18"/>
      </w:rPr>
      <w:t xml:space="preserve">Consortium </w:t>
    </w:r>
    <w:r>
      <w:rPr>
        <w:rStyle w:val="PageNumber"/>
        <w:rFonts w:ascii="Arial" w:hAnsi="Arial" w:cs="Arial"/>
        <w:i/>
        <w:iCs/>
        <w:sz w:val="18"/>
        <w:szCs w:val="18"/>
      </w:rPr>
      <w:t xml:space="preserve">Members Only </w:t>
    </w:r>
    <w:r>
      <w:rPr>
        <w:rFonts w:ascii="Arial" w:hAnsi="Arial" w:cs="Arial"/>
        <w:i/>
        <w:noProof/>
        <w:sz w:val="18"/>
        <w:szCs w:val="18"/>
      </w:rPr>
      <w:t xml:space="preserve">● </w:t>
    </w:r>
    <w:r>
      <w:rPr>
        <w:rStyle w:val="PageNumber"/>
        <w:rFonts w:ascii="Arial" w:hAnsi="Arial" w:cs="Arial"/>
        <w:i/>
        <w:iCs/>
        <w:sz w:val="18"/>
        <w:szCs w:val="18"/>
      </w:rPr>
      <w:t>©Transportation Learning Center</w:t>
    </w:r>
  </w:p>
  <w:p w14:paraId="16F2A2EC" w14:textId="77777777" w:rsidR="00B10B7F" w:rsidRDefault="00B10B7F" w:rsidP="0016289C">
    <w:pPr>
      <w:pStyle w:val="Footer"/>
      <w:tabs>
        <w:tab w:val="center" w:pos="5040"/>
        <w:tab w:val="right" w:pos="10080"/>
      </w:tabs>
      <w:jc w:val="center"/>
    </w:pPr>
    <w:r w:rsidRPr="005577AB">
      <w:rPr>
        <w:rStyle w:val="PageNumber"/>
        <w:rFonts w:ascii="Arial" w:hAnsi="Arial" w:cs="Arial"/>
        <w:i/>
        <w:iCs/>
        <w:sz w:val="18"/>
        <w:szCs w:val="18"/>
      </w:rPr>
      <w:t xml:space="preserve">Page </w:t>
    </w:r>
    <w:r w:rsidRPr="005577AB">
      <w:rPr>
        <w:rStyle w:val="PageNumber"/>
        <w:rFonts w:ascii="Arial" w:hAnsi="Arial" w:cs="Arial"/>
        <w:i/>
        <w:iCs/>
        <w:sz w:val="18"/>
        <w:szCs w:val="18"/>
      </w:rPr>
      <w:fldChar w:fldCharType="begin"/>
    </w:r>
    <w:r w:rsidRPr="005577AB">
      <w:rPr>
        <w:rStyle w:val="PageNumber"/>
        <w:rFonts w:ascii="Arial" w:hAnsi="Arial" w:cs="Arial"/>
        <w:i/>
        <w:iCs/>
        <w:sz w:val="18"/>
        <w:szCs w:val="18"/>
      </w:rPr>
      <w:instrText xml:space="preserve"> PAGE </w:instrText>
    </w:r>
    <w:r w:rsidRPr="005577AB">
      <w:rPr>
        <w:rStyle w:val="PageNumber"/>
        <w:rFonts w:ascii="Arial" w:hAnsi="Arial" w:cs="Arial"/>
        <w:i/>
        <w:iCs/>
        <w:sz w:val="18"/>
        <w:szCs w:val="18"/>
      </w:rPr>
      <w:fldChar w:fldCharType="separate"/>
    </w:r>
    <w:r>
      <w:rPr>
        <w:rStyle w:val="PageNumber"/>
        <w:rFonts w:ascii="Arial" w:hAnsi="Arial" w:cs="Arial"/>
        <w:i/>
        <w:iCs/>
        <w:sz w:val="18"/>
        <w:szCs w:val="18"/>
      </w:rPr>
      <w:t>3</w:t>
    </w:r>
    <w:r w:rsidRPr="005577AB">
      <w:rPr>
        <w:rStyle w:val="PageNumber"/>
        <w:rFonts w:ascii="Arial" w:hAnsi="Arial" w:cs="Arial"/>
        <w:i/>
        <w:iCs/>
        <w:sz w:val="18"/>
        <w:szCs w:val="18"/>
      </w:rPr>
      <w:fldChar w:fldCharType="end"/>
    </w:r>
  </w:p>
  <w:p w14:paraId="7560E391" w14:textId="77777777" w:rsidR="00B10B7F" w:rsidRDefault="00B10B7F" w:rsidP="00162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81C10" w14:textId="77777777" w:rsidR="00F20B7E" w:rsidRDefault="00F20B7E" w:rsidP="009949BF">
      <w:pPr>
        <w:spacing w:after="0"/>
      </w:pPr>
      <w:r>
        <w:separator/>
      </w:r>
    </w:p>
  </w:footnote>
  <w:footnote w:type="continuationSeparator" w:id="0">
    <w:p w14:paraId="19DB6EC0" w14:textId="77777777" w:rsidR="00F20B7E" w:rsidRDefault="00F20B7E" w:rsidP="009949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E84F2" w14:textId="4B8D6DD8" w:rsidR="00B10B7F" w:rsidRDefault="00B10B7F" w:rsidP="0016289C">
    <w:pPr>
      <w:pStyle w:val="NoSpacing"/>
      <w:spacing w:before="60"/>
      <w:jc w:val="center"/>
      <w:rPr>
        <w:rFonts w:ascii="Trebuchet MS" w:hAnsi="Trebuchet MS" w:cs="Trebuchet MS"/>
        <w:b/>
        <w:bCs/>
        <w:i/>
        <w:iCs/>
        <w:caps/>
        <w:sz w:val="24"/>
        <w:szCs w:val="24"/>
      </w:rPr>
    </w:pPr>
    <w:r>
      <w:rPr>
        <w:rFonts w:ascii="Trebuchet MS" w:hAnsi="Trebuchet MS" w:cs="Trebuchet MS"/>
        <w:bCs/>
        <w:i/>
        <w:iCs/>
        <w:caps/>
        <w:sz w:val="22"/>
        <w:szCs w:val="22"/>
      </w:rPr>
      <w:t>COURSE 311: Troubleshooting automatic train control</w:t>
    </w:r>
  </w:p>
  <w:p w14:paraId="460EF3EE" w14:textId="77777777" w:rsidR="00B10B7F" w:rsidRDefault="00B10B7F" w:rsidP="0016289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F3F10" w14:textId="77777777" w:rsidR="00B10B7F" w:rsidRDefault="00B10B7F" w:rsidP="0016289C">
    <w:pPr>
      <w:pStyle w:val="NoSpacing"/>
      <w:spacing w:before="60"/>
      <w:jc w:val="center"/>
      <w:rPr>
        <w:rFonts w:ascii="Trebuchet MS" w:hAnsi="Trebuchet MS" w:cs="Trebuchet MS"/>
        <w:b/>
        <w:bCs/>
        <w:i/>
        <w:iCs/>
        <w:caps/>
        <w:sz w:val="24"/>
        <w:szCs w:val="24"/>
      </w:rPr>
    </w:pPr>
    <w:r>
      <w:rPr>
        <w:rFonts w:ascii="Trebuchet MS" w:hAnsi="Trebuchet MS" w:cs="Trebuchet MS"/>
        <w:bCs/>
        <w:i/>
        <w:iCs/>
        <w:caps/>
        <w:sz w:val="22"/>
        <w:szCs w:val="22"/>
      </w:rPr>
      <w:t>COURSE 311: Troubleshooting automatic train control</w:t>
    </w:r>
  </w:p>
  <w:p w14:paraId="40B307FA" w14:textId="77777777" w:rsidR="00B10B7F" w:rsidRDefault="00B10B7F" w:rsidP="0016289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00pt;height:582.5pt" o:bullet="t">
        <v:imagedata r:id="rId1" o:title="th?u=http%3a%2f%2fwww"/>
      </v:shape>
    </w:pict>
  </w:numPicBullet>
  <w:abstractNum w:abstractNumId="0" w15:restartNumberingAfterBreak="0">
    <w:nsid w:val="017107FB"/>
    <w:multiLevelType w:val="multilevel"/>
    <w:tmpl w:val="AE28A582"/>
    <w:lvl w:ilvl="0">
      <w:start w:val="1"/>
      <w:numFmt w:val="decimal"/>
      <w:lvlText w:val="%1"/>
      <w:lvlJc w:val="left"/>
      <w:pPr>
        <w:ind w:left="590" w:hanging="5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494562F"/>
    <w:multiLevelType w:val="hybridMultilevel"/>
    <w:tmpl w:val="18C6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9746B"/>
    <w:multiLevelType w:val="hybridMultilevel"/>
    <w:tmpl w:val="F1527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A56DE"/>
    <w:multiLevelType w:val="hybridMultilevel"/>
    <w:tmpl w:val="BAAAA4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C787E"/>
    <w:multiLevelType w:val="hybridMultilevel"/>
    <w:tmpl w:val="8A0A0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DD79FE"/>
    <w:multiLevelType w:val="multilevel"/>
    <w:tmpl w:val="BFE2BF1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D2D758C"/>
    <w:multiLevelType w:val="hybridMultilevel"/>
    <w:tmpl w:val="DF344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E62A7"/>
    <w:multiLevelType w:val="hybridMultilevel"/>
    <w:tmpl w:val="213A0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7B7A99"/>
    <w:multiLevelType w:val="hybridMultilevel"/>
    <w:tmpl w:val="14183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73018"/>
    <w:multiLevelType w:val="multilevel"/>
    <w:tmpl w:val="B65EE8D4"/>
    <w:lvl w:ilvl="0">
      <w:start w:val="1"/>
      <w:numFmt w:val="decimal"/>
      <w:lvlText w:val="%1."/>
      <w:lvlJc w:val="right"/>
      <w:pPr>
        <w:ind w:left="720" w:hanging="720"/>
      </w:pPr>
      <w:rPr>
        <w:rFonts w:hint="default"/>
        <w:b w:val="0"/>
        <w:i w:val="0"/>
        <w:caps w:val="0"/>
        <w:strike w:val="0"/>
        <w:dstrike w:val="0"/>
        <w:vanish w:val="0"/>
        <w:vertAlign w:val="baseline"/>
      </w:rPr>
    </w:lvl>
    <w:lvl w:ilvl="1">
      <w:start w:val="1"/>
      <w:numFmt w:val="decimal"/>
      <w:lvlText w:val="4-%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344F3E"/>
    <w:multiLevelType w:val="hybridMultilevel"/>
    <w:tmpl w:val="A09C2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331B61"/>
    <w:multiLevelType w:val="multilevel"/>
    <w:tmpl w:val="1D7097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3F5299"/>
    <w:multiLevelType w:val="hybridMultilevel"/>
    <w:tmpl w:val="E75C3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1E33E0"/>
    <w:multiLevelType w:val="multilevel"/>
    <w:tmpl w:val="B6CC578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D122C52"/>
    <w:multiLevelType w:val="hybridMultilevel"/>
    <w:tmpl w:val="261A0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244AB3"/>
    <w:multiLevelType w:val="hybridMultilevel"/>
    <w:tmpl w:val="AE28C4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D159CC"/>
    <w:multiLevelType w:val="hybridMultilevel"/>
    <w:tmpl w:val="0F244998"/>
    <w:lvl w:ilvl="0" w:tplc="57FCB880">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D870499"/>
    <w:multiLevelType w:val="hybridMultilevel"/>
    <w:tmpl w:val="3D44B7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555131"/>
    <w:multiLevelType w:val="multilevel"/>
    <w:tmpl w:val="847CEF5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D596D91"/>
    <w:multiLevelType w:val="hybridMultilevel"/>
    <w:tmpl w:val="2B34B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E10C4"/>
    <w:multiLevelType w:val="multilevel"/>
    <w:tmpl w:val="76924A88"/>
    <w:lvl w:ilvl="0">
      <w:start w:val="1"/>
      <w:numFmt w:val="decimal"/>
      <w:lvlText w:val="%1"/>
      <w:lvlJc w:val="left"/>
      <w:pPr>
        <w:ind w:left="720" w:hanging="720"/>
      </w:pPr>
      <w:rPr>
        <w:rFonts w:hint="default"/>
      </w:rPr>
    </w:lvl>
    <w:lvl w:ilvl="1">
      <w:start w:val="1"/>
      <w:numFmt w:val="decimal"/>
      <w:lvlText w:val="2-%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CB456C"/>
    <w:multiLevelType w:val="hybridMultilevel"/>
    <w:tmpl w:val="09D0B4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F15070"/>
    <w:multiLevelType w:val="hybridMultilevel"/>
    <w:tmpl w:val="2F7E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3F5C32"/>
    <w:multiLevelType w:val="hybridMultilevel"/>
    <w:tmpl w:val="58D8B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20"/>
  </w:num>
  <w:num w:numId="4">
    <w:abstractNumId w:val="11"/>
  </w:num>
  <w:num w:numId="5">
    <w:abstractNumId w:val="0"/>
  </w:num>
  <w:num w:numId="6">
    <w:abstractNumId w:val="21"/>
  </w:num>
  <w:num w:numId="7">
    <w:abstractNumId w:val="22"/>
  </w:num>
  <w:num w:numId="8">
    <w:abstractNumId w:val="16"/>
  </w:num>
  <w:num w:numId="9">
    <w:abstractNumId w:val="23"/>
  </w:num>
  <w:num w:numId="10">
    <w:abstractNumId w:val="5"/>
  </w:num>
  <w:num w:numId="11">
    <w:abstractNumId w:val="13"/>
  </w:num>
  <w:num w:numId="12">
    <w:abstractNumId w:val="18"/>
  </w:num>
  <w:num w:numId="13">
    <w:abstractNumId w:val="1"/>
  </w:num>
  <w:num w:numId="14">
    <w:abstractNumId w:val="2"/>
  </w:num>
  <w:num w:numId="15">
    <w:abstractNumId w:val="9"/>
  </w:num>
  <w:num w:numId="16">
    <w:abstractNumId w:val="8"/>
  </w:num>
  <w:num w:numId="17">
    <w:abstractNumId w:val="17"/>
  </w:num>
  <w:num w:numId="18">
    <w:abstractNumId w:val="4"/>
  </w:num>
  <w:num w:numId="19">
    <w:abstractNumId w:val="14"/>
  </w:num>
  <w:num w:numId="20">
    <w:abstractNumId w:val="12"/>
  </w:num>
  <w:num w:numId="21">
    <w:abstractNumId w:val="3"/>
  </w:num>
  <w:num w:numId="22">
    <w:abstractNumId w:val="19"/>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9BF"/>
    <w:rsid w:val="000056BE"/>
    <w:rsid w:val="000110C2"/>
    <w:rsid w:val="00014F3E"/>
    <w:rsid w:val="00026C34"/>
    <w:rsid w:val="00041C4B"/>
    <w:rsid w:val="0005447E"/>
    <w:rsid w:val="0005542E"/>
    <w:rsid w:val="00055457"/>
    <w:rsid w:val="000952FE"/>
    <w:rsid w:val="000C2EBE"/>
    <w:rsid w:val="000C3CDA"/>
    <w:rsid w:val="000C6660"/>
    <w:rsid w:val="000C7252"/>
    <w:rsid w:val="000D073A"/>
    <w:rsid w:val="000E35EA"/>
    <w:rsid w:val="001161EA"/>
    <w:rsid w:val="001264CE"/>
    <w:rsid w:val="00130F18"/>
    <w:rsid w:val="00133EAB"/>
    <w:rsid w:val="0014642F"/>
    <w:rsid w:val="0016289C"/>
    <w:rsid w:val="001B721E"/>
    <w:rsid w:val="001F49C1"/>
    <w:rsid w:val="001F707A"/>
    <w:rsid w:val="00200C90"/>
    <w:rsid w:val="00224AC8"/>
    <w:rsid w:val="002604BE"/>
    <w:rsid w:val="00271283"/>
    <w:rsid w:val="002A3202"/>
    <w:rsid w:val="002B6F86"/>
    <w:rsid w:val="002C3A39"/>
    <w:rsid w:val="002E7482"/>
    <w:rsid w:val="00312117"/>
    <w:rsid w:val="0034672D"/>
    <w:rsid w:val="0034776A"/>
    <w:rsid w:val="003519E3"/>
    <w:rsid w:val="00367BAD"/>
    <w:rsid w:val="003C0AD8"/>
    <w:rsid w:val="003E5A8C"/>
    <w:rsid w:val="003F2355"/>
    <w:rsid w:val="0044225C"/>
    <w:rsid w:val="00453524"/>
    <w:rsid w:val="00457CD1"/>
    <w:rsid w:val="00461E64"/>
    <w:rsid w:val="0046652D"/>
    <w:rsid w:val="00486F2B"/>
    <w:rsid w:val="004A4D92"/>
    <w:rsid w:val="004C07F4"/>
    <w:rsid w:val="004D5534"/>
    <w:rsid w:val="004E1715"/>
    <w:rsid w:val="005005C3"/>
    <w:rsid w:val="00506794"/>
    <w:rsid w:val="00525D3A"/>
    <w:rsid w:val="00553E49"/>
    <w:rsid w:val="0056483C"/>
    <w:rsid w:val="00597869"/>
    <w:rsid w:val="005F2802"/>
    <w:rsid w:val="00604830"/>
    <w:rsid w:val="00614C6F"/>
    <w:rsid w:val="00622622"/>
    <w:rsid w:val="00670AE5"/>
    <w:rsid w:val="006A1D96"/>
    <w:rsid w:val="006B25B7"/>
    <w:rsid w:val="006C178E"/>
    <w:rsid w:val="006E6C69"/>
    <w:rsid w:val="006F2115"/>
    <w:rsid w:val="006F4CB8"/>
    <w:rsid w:val="00705EB9"/>
    <w:rsid w:val="00723425"/>
    <w:rsid w:val="00767872"/>
    <w:rsid w:val="00776A69"/>
    <w:rsid w:val="007B5EA8"/>
    <w:rsid w:val="007C1C67"/>
    <w:rsid w:val="007D4899"/>
    <w:rsid w:val="007E20B9"/>
    <w:rsid w:val="007F2738"/>
    <w:rsid w:val="007F312D"/>
    <w:rsid w:val="008614EF"/>
    <w:rsid w:val="00866C30"/>
    <w:rsid w:val="008679E8"/>
    <w:rsid w:val="0089068B"/>
    <w:rsid w:val="008C4BFB"/>
    <w:rsid w:val="009117B6"/>
    <w:rsid w:val="00951CA0"/>
    <w:rsid w:val="009949BF"/>
    <w:rsid w:val="009C4D9B"/>
    <w:rsid w:val="009F63BA"/>
    <w:rsid w:val="00A01A75"/>
    <w:rsid w:val="00A20074"/>
    <w:rsid w:val="00A20206"/>
    <w:rsid w:val="00A24408"/>
    <w:rsid w:val="00A40363"/>
    <w:rsid w:val="00A467F5"/>
    <w:rsid w:val="00A569C3"/>
    <w:rsid w:val="00A66798"/>
    <w:rsid w:val="00AA5586"/>
    <w:rsid w:val="00AA72F1"/>
    <w:rsid w:val="00B10B7F"/>
    <w:rsid w:val="00B129DC"/>
    <w:rsid w:val="00B3331F"/>
    <w:rsid w:val="00BA341E"/>
    <w:rsid w:val="00BC3EBB"/>
    <w:rsid w:val="00BE729B"/>
    <w:rsid w:val="00C14BAA"/>
    <w:rsid w:val="00C16050"/>
    <w:rsid w:val="00C4510B"/>
    <w:rsid w:val="00C70016"/>
    <w:rsid w:val="00C90E36"/>
    <w:rsid w:val="00C92CCB"/>
    <w:rsid w:val="00CC1AFF"/>
    <w:rsid w:val="00CE39C9"/>
    <w:rsid w:val="00CF0709"/>
    <w:rsid w:val="00D0441C"/>
    <w:rsid w:val="00D07711"/>
    <w:rsid w:val="00D2077E"/>
    <w:rsid w:val="00D30818"/>
    <w:rsid w:val="00D32E1D"/>
    <w:rsid w:val="00D50B47"/>
    <w:rsid w:val="00D70AA8"/>
    <w:rsid w:val="00DC4460"/>
    <w:rsid w:val="00DC527A"/>
    <w:rsid w:val="00DC564C"/>
    <w:rsid w:val="00DD4D46"/>
    <w:rsid w:val="00DF7AAC"/>
    <w:rsid w:val="00E449C9"/>
    <w:rsid w:val="00E65810"/>
    <w:rsid w:val="00E67AE7"/>
    <w:rsid w:val="00E72D2D"/>
    <w:rsid w:val="00E814CD"/>
    <w:rsid w:val="00E87F46"/>
    <w:rsid w:val="00EB6950"/>
    <w:rsid w:val="00EC2657"/>
    <w:rsid w:val="00EE7E34"/>
    <w:rsid w:val="00EF32A0"/>
    <w:rsid w:val="00F20B7E"/>
    <w:rsid w:val="00F35A33"/>
    <w:rsid w:val="00F61F89"/>
    <w:rsid w:val="00F8148E"/>
    <w:rsid w:val="00FA0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CE84"/>
  <w15:chartTrackingRefBased/>
  <w15:docId w15:val="{ADB939FB-21ED-4818-A7FA-A033D553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ursebook"/>
    <w:rsid w:val="009949BF"/>
    <w:pPr>
      <w:spacing w:after="24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949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949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9949BF"/>
    <w:pPr>
      <w:spacing w:after="0" w:line="240" w:lineRule="auto"/>
    </w:pPr>
    <w:rPr>
      <w:rFonts w:ascii="Arial" w:eastAsia="Times New Roman" w:hAnsi="Arial" w:cs="Arial"/>
      <w:sz w:val="23"/>
      <w:szCs w:val="23"/>
    </w:rPr>
  </w:style>
  <w:style w:type="character" w:customStyle="1" w:styleId="NoSpacingChar">
    <w:name w:val="No Spacing Char"/>
    <w:basedOn w:val="DefaultParagraphFont"/>
    <w:link w:val="NoSpacing"/>
    <w:uiPriority w:val="1"/>
    <w:rsid w:val="009949BF"/>
    <w:rPr>
      <w:rFonts w:ascii="Arial" w:eastAsia="Times New Roman" w:hAnsi="Arial" w:cs="Arial"/>
      <w:sz w:val="23"/>
      <w:szCs w:val="23"/>
    </w:rPr>
  </w:style>
  <w:style w:type="paragraph" w:styleId="Title">
    <w:name w:val="Title"/>
    <w:aliases w:val="TOPIC coursebook"/>
    <w:basedOn w:val="Heading1"/>
    <w:next w:val="COURSEBOOKBODYTEXT"/>
    <w:link w:val="TitleChar"/>
    <w:uiPriority w:val="10"/>
    <w:qFormat/>
    <w:rsid w:val="009949BF"/>
    <w:pPr>
      <w:keepNext w:val="0"/>
      <w:keepLines w:val="0"/>
      <w:spacing w:before="0" w:after="240"/>
    </w:pPr>
    <w:rPr>
      <w:rFonts w:ascii="Trebuchet MS" w:eastAsia="Times New Roman" w:hAnsi="Trebuchet MS" w:cs="Trebuchet MS"/>
      <w:b/>
      <w:bCs/>
      <w:caps/>
      <w:color w:val="auto"/>
      <w:kern w:val="32"/>
      <w:sz w:val="48"/>
      <w:szCs w:val="26"/>
    </w:rPr>
  </w:style>
  <w:style w:type="character" w:customStyle="1" w:styleId="TitleChar">
    <w:name w:val="Title Char"/>
    <w:aliases w:val="TOPIC coursebook Char"/>
    <w:basedOn w:val="DefaultParagraphFont"/>
    <w:link w:val="Title"/>
    <w:uiPriority w:val="10"/>
    <w:rsid w:val="009949BF"/>
    <w:rPr>
      <w:rFonts w:ascii="Trebuchet MS" w:eastAsia="Times New Roman" w:hAnsi="Trebuchet MS" w:cs="Trebuchet MS"/>
      <w:b/>
      <w:bCs/>
      <w:caps/>
      <w:kern w:val="32"/>
      <w:sz w:val="48"/>
      <w:szCs w:val="26"/>
    </w:rPr>
  </w:style>
  <w:style w:type="paragraph" w:styleId="Footer">
    <w:name w:val="footer"/>
    <w:basedOn w:val="Normal"/>
    <w:link w:val="FooterChar"/>
    <w:uiPriority w:val="99"/>
    <w:rsid w:val="009949BF"/>
    <w:pPr>
      <w:tabs>
        <w:tab w:val="center" w:pos="4320"/>
        <w:tab w:val="right" w:pos="8640"/>
      </w:tabs>
      <w:spacing w:after="0"/>
    </w:pPr>
  </w:style>
  <w:style w:type="character" w:customStyle="1" w:styleId="FooterChar">
    <w:name w:val="Footer Char"/>
    <w:basedOn w:val="DefaultParagraphFont"/>
    <w:link w:val="Footer"/>
    <w:uiPriority w:val="99"/>
    <w:rsid w:val="009949BF"/>
    <w:rPr>
      <w:rFonts w:ascii="Times New Roman" w:eastAsia="Times New Roman" w:hAnsi="Times New Roman" w:cs="Times New Roman"/>
      <w:sz w:val="24"/>
      <w:szCs w:val="24"/>
    </w:rPr>
  </w:style>
  <w:style w:type="character" w:styleId="PageNumber">
    <w:name w:val="page number"/>
    <w:basedOn w:val="DefaultParagraphFont"/>
    <w:uiPriority w:val="99"/>
    <w:rsid w:val="009949BF"/>
  </w:style>
  <w:style w:type="paragraph" w:styleId="Header">
    <w:name w:val="header"/>
    <w:basedOn w:val="Normal"/>
    <w:link w:val="HeaderChar"/>
    <w:rsid w:val="009949BF"/>
    <w:pPr>
      <w:tabs>
        <w:tab w:val="center" w:pos="4320"/>
        <w:tab w:val="right" w:pos="8640"/>
      </w:tabs>
      <w:spacing w:after="0"/>
    </w:pPr>
  </w:style>
  <w:style w:type="character" w:customStyle="1" w:styleId="HeaderChar">
    <w:name w:val="Header Char"/>
    <w:basedOn w:val="DefaultParagraphFont"/>
    <w:link w:val="Header"/>
    <w:rsid w:val="009949BF"/>
    <w:rPr>
      <w:rFonts w:ascii="Times New Roman" w:eastAsia="Times New Roman" w:hAnsi="Times New Roman" w:cs="Times New Roman"/>
      <w:sz w:val="24"/>
      <w:szCs w:val="24"/>
    </w:rPr>
  </w:style>
  <w:style w:type="character" w:styleId="Strong">
    <w:name w:val="Strong"/>
    <w:aliases w:val="Box type"/>
    <w:basedOn w:val="DefaultParagraphFont"/>
    <w:rsid w:val="009949BF"/>
    <w:rPr>
      <w:rFonts w:ascii="Trebuchet MS" w:hAnsi="Trebuchet MS" w:cs="Trebuchet MS"/>
    </w:rPr>
  </w:style>
  <w:style w:type="paragraph" w:styleId="ListParagraph">
    <w:name w:val="List Paragraph"/>
    <w:basedOn w:val="Normal"/>
    <w:uiPriority w:val="34"/>
    <w:qFormat/>
    <w:rsid w:val="009949BF"/>
    <w:pPr>
      <w:spacing w:after="0"/>
    </w:pPr>
  </w:style>
  <w:style w:type="character" w:styleId="CommentReference">
    <w:name w:val="annotation reference"/>
    <w:basedOn w:val="DefaultParagraphFont"/>
    <w:uiPriority w:val="99"/>
    <w:semiHidden/>
    <w:rsid w:val="009949BF"/>
    <w:rPr>
      <w:sz w:val="16"/>
      <w:szCs w:val="16"/>
    </w:rPr>
  </w:style>
  <w:style w:type="paragraph" w:styleId="CommentText">
    <w:name w:val="annotation text"/>
    <w:basedOn w:val="Normal"/>
    <w:link w:val="CommentTextChar"/>
    <w:uiPriority w:val="99"/>
    <w:rsid w:val="009949BF"/>
    <w:pPr>
      <w:spacing w:after="0"/>
    </w:pPr>
    <w:rPr>
      <w:sz w:val="20"/>
      <w:szCs w:val="20"/>
    </w:rPr>
  </w:style>
  <w:style w:type="character" w:customStyle="1" w:styleId="CommentTextChar">
    <w:name w:val="Comment Text Char"/>
    <w:basedOn w:val="DefaultParagraphFont"/>
    <w:link w:val="CommentText"/>
    <w:uiPriority w:val="99"/>
    <w:rsid w:val="009949BF"/>
    <w:rPr>
      <w:rFonts w:ascii="Times New Roman" w:eastAsia="Times New Roman" w:hAnsi="Times New Roman" w:cs="Times New Roman"/>
      <w:sz w:val="20"/>
      <w:szCs w:val="20"/>
    </w:rPr>
  </w:style>
  <w:style w:type="paragraph" w:styleId="Caption">
    <w:name w:val="caption"/>
    <w:aliases w:val="Coursebook caption"/>
    <w:basedOn w:val="Normal"/>
    <w:next w:val="Normal"/>
    <w:link w:val="CaptionChar"/>
    <w:uiPriority w:val="35"/>
    <w:unhideWhenUsed/>
    <w:qFormat/>
    <w:rsid w:val="009949BF"/>
    <w:pPr>
      <w:tabs>
        <w:tab w:val="left" w:pos="1008"/>
      </w:tabs>
    </w:pPr>
    <w:rPr>
      <w:b/>
      <w:bCs/>
      <w:i/>
      <w:sz w:val="20"/>
      <w:szCs w:val="20"/>
    </w:rPr>
  </w:style>
  <w:style w:type="paragraph" w:styleId="TableofFigures">
    <w:name w:val="table of figures"/>
    <w:basedOn w:val="Normal"/>
    <w:next w:val="Normal"/>
    <w:uiPriority w:val="99"/>
    <w:unhideWhenUsed/>
    <w:rsid w:val="009949BF"/>
    <w:pPr>
      <w:spacing w:after="0"/>
    </w:pPr>
  </w:style>
  <w:style w:type="paragraph" w:customStyle="1" w:styleId="SUBTITLEcoursebook">
    <w:name w:val="SUBTITLE coursebook"/>
    <w:basedOn w:val="Normal"/>
    <w:link w:val="SUBTITLEcoursebookChar"/>
    <w:qFormat/>
    <w:rsid w:val="009949BF"/>
    <w:pPr>
      <w:autoSpaceDE w:val="0"/>
      <w:autoSpaceDN w:val="0"/>
      <w:adjustRightInd w:val="0"/>
    </w:pPr>
    <w:rPr>
      <w:rFonts w:ascii="Trebuchet MS" w:eastAsia="Calibri" w:hAnsi="Trebuchet MS"/>
      <w:b/>
      <w:sz w:val="28"/>
    </w:rPr>
  </w:style>
  <w:style w:type="character" w:customStyle="1" w:styleId="SUBTITLEcoursebookChar">
    <w:name w:val="SUBTITLE coursebook Char"/>
    <w:basedOn w:val="DefaultParagraphFont"/>
    <w:link w:val="SUBTITLEcoursebook"/>
    <w:rsid w:val="009949BF"/>
    <w:rPr>
      <w:rFonts w:ascii="Trebuchet MS" w:eastAsia="Calibri" w:hAnsi="Trebuchet MS" w:cs="Times New Roman"/>
      <w:b/>
      <w:sz w:val="28"/>
      <w:szCs w:val="24"/>
    </w:rPr>
  </w:style>
  <w:style w:type="paragraph" w:customStyle="1" w:styleId="TITLEcoursebook">
    <w:name w:val="TITLE coursebook"/>
    <w:basedOn w:val="Heading2"/>
    <w:link w:val="TITLEcoursebookChar"/>
    <w:qFormat/>
    <w:rsid w:val="009949BF"/>
    <w:pPr>
      <w:keepNext w:val="0"/>
      <w:keepLines w:val="0"/>
      <w:spacing w:before="0" w:after="240"/>
    </w:pPr>
    <w:rPr>
      <w:rFonts w:ascii="Trebuchet MS" w:eastAsia="Times New Roman" w:hAnsi="Trebuchet MS" w:cs="Trebuchet MS"/>
      <w:b/>
      <w:bCs/>
      <w:iCs/>
      <w:caps/>
      <w:color w:val="auto"/>
      <w:kern w:val="32"/>
      <w:sz w:val="32"/>
      <w:szCs w:val="32"/>
    </w:rPr>
  </w:style>
  <w:style w:type="character" w:customStyle="1" w:styleId="TITLEcoursebookChar">
    <w:name w:val="TITLE coursebook Char"/>
    <w:basedOn w:val="DefaultParagraphFont"/>
    <w:link w:val="TITLEcoursebook"/>
    <w:rsid w:val="009949BF"/>
    <w:rPr>
      <w:rFonts w:ascii="Trebuchet MS" w:eastAsia="Times New Roman" w:hAnsi="Trebuchet MS" w:cs="Trebuchet MS"/>
      <w:b/>
      <w:bCs/>
      <w:iCs/>
      <w:caps/>
      <w:kern w:val="32"/>
      <w:sz w:val="32"/>
      <w:szCs w:val="32"/>
    </w:rPr>
  </w:style>
  <w:style w:type="paragraph" w:customStyle="1" w:styleId="COURSEBOOKBODYTEXT">
    <w:name w:val="COURSE BOOK BODY TEXT"/>
    <w:basedOn w:val="BodyText2"/>
    <w:link w:val="COURSEBOOKBODYTEXTChar"/>
    <w:qFormat/>
    <w:rsid w:val="009949BF"/>
    <w:pPr>
      <w:spacing w:after="240" w:line="240" w:lineRule="auto"/>
    </w:pPr>
    <w:rPr>
      <w:szCs w:val="20"/>
      <w:lang w:val="x-none" w:eastAsia="x-none"/>
    </w:rPr>
  </w:style>
  <w:style w:type="character" w:customStyle="1" w:styleId="COURSEBOOKBODYTEXTChar">
    <w:name w:val="COURSE BOOK BODY TEXT Char"/>
    <w:link w:val="COURSEBOOKBODYTEXT"/>
    <w:rsid w:val="009949BF"/>
    <w:rPr>
      <w:rFonts w:ascii="Times New Roman" w:eastAsia="Times New Roman" w:hAnsi="Times New Roman" w:cs="Times New Roman"/>
      <w:sz w:val="24"/>
      <w:szCs w:val="20"/>
      <w:lang w:val="x-none" w:eastAsia="x-none"/>
    </w:rPr>
  </w:style>
  <w:style w:type="paragraph" w:customStyle="1" w:styleId="COURSEBOOKSUBHEAD">
    <w:name w:val="COURSEBOOK SUBHEAD"/>
    <w:basedOn w:val="Normal"/>
    <w:qFormat/>
    <w:rsid w:val="009949BF"/>
    <w:pPr>
      <w:spacing w:before="120" w:after="120"/>
    </w:pPr>
    <w:rPr>
      <w:rFonts w:ascii="Trebuchet MS" w:hAnsi="Trebuchet MS"/>
      <w:sz w:val="28"/>
      <w:szCs w:val="20"/>
    </w:rPr>
  </w:style>
  <w:style w:type="character" w:customStyle="1" w:styleId="CaptionChar">
    <w:name w:val="Caption Char"/>
    <w:aliases w:val="Coursebook caption Char"/>
    <w:basedOn w:val="DefaultParagraphFont"/>
    <w:link w:val="Caption"/>
    <w:uiPriority w:val="35"/>
    <w:rsid w:val="009949BF"/>
    <w:rPr>
      <w:rFonts w:ascii="Times New Roman" w:eastAsia="Times New Roman" w:hAnsi="Times New Roman" w:cs="Times New Roman"/>
      <w:b/>
      <w:bCs/>
      <w:i/>
      <w:sz w:val="20"/>
      <w:szCs w:val="20"/>
    </w:rPr>
  </w:style>
  <w:style w:type="character" w:customStyle="1" w:styleId="Heading1Char">
    <w:name w:val="Heading 1 Char"/>
    <w:basedOn w:val="DefaultParagraphFont"/>
    <w:link w:val="Heading1"/>
    <w:uiPriority w:val="9"/>
    <w:rsid w:val="009949B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949BF"/>
    <w:rPr>
      <w:rFonts w:asciiTheme="majorHAnsi" w:eastAsiaTheme="majorEastAsia" w:hAnsiTheme="majorHAnsi" w:cstheme="majorBidi"/>
      <w:color w:val="2F5496" w:themeColor="accent1" w:themeShade="BF"/>
      <w:sz w:val="26"/>
      <w:szCs w:val="26"/>
    </w:rPr>
  </w:style>
  <w:style w:type="paragraph" w:styleId="BodyText2">
    <w:name w:val="Body Text 2"/>
    <w:basedOn w:val="Normal"/>
    <w:link w:val="BodyText2Char"/>
    <w:uiPriority w:val="99"/>
    <w:semiHidden/>
    <w:unhideWhenUsed/>
    <w:rsid w:val="009949BF"/>
    <w:pPr>
      <w:spacing w:after="120" w:line="480" w:lineRule="auto"/>
    </w:pPr>
  </w:style>
  <w:style w:type="character" w:customStyle="1" w:styleId="BodyText2Char">
    <w:name w:val="Body Text 2 Char"/>
    <w:basedOn w:val="DefaultParagraphFont"/>
    <w:link w:val="BodyText2"/>
    <w:uiPriority w:val="99"/>
    <w:semiHidden/>
    <w:rsid w:val="009949B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49B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9BF"/>
    <w:rPr>
      <w:rFonts w:ascii="Segoe UI" w:eastAsia="Times New Roman" w:hAnsi="Segoe UI" w:cs="Segoe UI"/>
      <w:sz w:val="18"/>
      <w:szCs w:val="18"/>
    </w:rPr>
  </w:style>
  <w:style w:type="table" w:styleId="TableGrid">
    <w:name w:val="Table Grid"/>
    <w:basedOn w:val="TableNormal"/>
    <w:uiPriority w:val="39"/>
    <w:rsid w:val="005F2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67AE7"/>
    <w:pPr>
      <w:spacing w:after="120"/>
    </w:pPr>
  </w:style>
  <w:style w:type="character" w:customStyle="1" w:styleId="BodyTextChar">
    <w:name w:val="Body Text Char"/>
    <w:basedOn w:val="DefaultParagraphFont"/>
    <w:link w:val="BodyText"/>
    <w:uiPriority w:val="99"/>
    <w:semiHidden/>
    <w:rsid w:val="00E67AE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16050"/>
    <w:pPr>
      <w:spacing w:after="240"/>
    </w:pPr>
    <w:rPr>
      <w:b/>
      <w:bCs/>
    </w:rPr>
  </w:style>
  <w:style w:type="character" w:customStyle="1" w:styleId="CommentSubjectChar">
    <w:name w:val="Comment Subject Char"/>
    <w:basedOn w:val="CommentTextChar"/>
    <w:link w:val="CommentSubject"/>
    <w:uiPriority w:val="99"/>
    <w:semiHidden/>
    <w:rsid w:val="00C16050"/>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FA03DE"/>
    <w:pPr>
      <w:spacing w:line="259" w:lineRule="auto"/>
      <w:outlineLvl w:val="9"/>
    </w:pPr>
  </w:style>
  <w:style w:type="paragraph" w:styleId="TOC1">
    <w:name w:val="toc 1"/>
    <w:basedOn w:val="Normal"/>
    <w:next w:val="Normal"/>
    <w:autoRedefine/>
    <w:uiPriority w:val="39"/>
    <w:unhideWhenUsed/>
    <w:rsid w:val="00FA03DE"/>
    <w:pPr>
      <w:spacing w:after="100"/>
    </w:pPr>
  </w:style>
  <w:style w:type="paragraph" w:styleId="TOC2">
    <w:name w:val="toc 2"/>
    <w:basedOn w:val="Normal"/>
    <w:next w:val="Normal"/>
    <w:autoRedefine/>
    <w:uiPriority w:val="39"/>
    <w:unhideWhenUsed/>
    <w:rsid w:val="00FA03DE"/>
    <w:pPr>
      <w:spacing w:after="100"/>
      <w:ind w:left="240"/>
    </w:pPr>
  </w:style>
  <w:style w:type="character" w:styleId="Hyperlink">
    <w:name w:val="Hyperlink"/>
    <w:basedOn w:val="DefaultParagraphFont"/>
    <w:uiPriority w:val="99"/>
    <w:unhideWhenUsed/>
    <w:rsid w:val="00FA03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E41A5-659F-4280-8EF5-66AF2F90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17394</TotalTime>
  <Pages>19</Pages>
  <Words>2514</Words>
  <Characters>13855</Characters>
  <Application>Microsoft Office Word</Application>
  <DocSecurity>0</DocSecurity>
  <Lines>432</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Ribaudo</dc:creator>
  <cp:keywords/>
  <dc:description/>
  <cp:lastModifiedBy>Kristen Ribaudo</cp:lastModifiedBy>
  <cp:revision>75</cp:revision>
  <dcterms:created xsi:type="dcterms:W3CDTF">2018-06-25T12:07:00Z</dcterms:created>
  <dcterms:modified xsi:type="dcterms:W3CDTF">2019-05-13T15:15:00Z</dcterms:modified>
</cp:coreProperties>
</file>